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63CAA" w14:textId="77777777" w:rsidR="0084370B" w:rsidRPr="00B3566B" w:rsidRDefault="0084370B" w:rsidP="0084370B">
      <w:pPr>
        <w:ind w:left="-567"/>
        <w:rPr>
          <w:rFonts w:ascii="Arial" w:hAnsi="Arial" w:cs="Arial"/>
          <w:b/>
          <w:color w:val="000000"/>
          <w:sz w:val="20"/>
          <w:szCs w:val="20"/>
        </w:rPr>
      </w:pPr>
      <w:bookmarkStart w:id="0" w:name="_GoBack"/>
      <w:bookmarkEnd w:id="0"/>
      <w:r w:rsidRPr="00B3566B">
        <w:rPr>
          <w:rFonts w:ascii="Arial" w:hAnsi="Arial" w:cs="Arial"/>
          <w:b/>
          <w:color w:val="000000"/>
          <w:sz w:val="20"/>
          <w:szCs w:val="20"/>
        </w:rPr>
        <w:t>Present:</w:t>
      </w:r>
      <w:r w:rsidR="007D427B">
        <w:rPr>
          <w:rFonts w:ascii="Arial" w:hAnsi="Arial" w:cs="Arial"/>
          <w:b/>
          <w:color w:val="000000"/>
          <w:sz w:val="20"/>
          <w:szCs w:val="20"/>
        </w:rPr>
        <w:tab/>
      </w:r>
      <w:r w:rsidR="007D427B">
        <w:rPr>
          <w:rFonts w:ascii="Arial" w:hAnsi="Arial" w:cs="Arial"/>
          <w:b/>
          <w:color w:val="000000"/>
          <w:sz w:val="20"/>
          <w:szCs w:val="20"/>
        </w:rPr>
        <w:tab/>
      </w:r>
      <w:r w:rsidR="007D427B">
        <w:rPr>
          <w:rFonts w:ascii="Arial" w:hAnsi="Arial" w:cs="Arial"/>
          <w:b/>
          <w:color w:val="000000"/>
          <w:sz w:val="20"/>
          <w:szCs w:val="20"/>
        </w:rPr>
        <w:tab/>
      </w:r>
      <w:r w:rsidR="007D427B">
        <w:rPr>
          <w:rFonts w:ascii="Arial" w:hAnsi="Arial" w:cs="Arial"/>
          <w:b/>
          <w:color w:val="000000"/>
          <w:sz w:val="20"/>
          <w:szCs w:val="20"/>
        </w:rPr>
        <w:tab/>
      </w:r>
      <w:r w:rsidR="007D427B">
        <w:rPr>
          <w:rFonts w:ascii="Arial" w:hAnsi="Arial" w:cs="Arial"/>
          <w:b/>
          <w:color w:val="000000"/>
          <w:sz w:val="20"/>
          <w:szCs w:val="20"/>
        </w:rPr>
        <w:tab/>
      </w:r>
      <w:r w:rsidR="007D427B">
        <w:rPr>
          <w:rFonts w:ascii="Arial" w:hAnsi="Arial" w:cs="Arial"/>
          <w:b/>
          <w:color w:val="000000"/>
          <w:sz w:val="20"/>
          <w:szCs w:val="20"/>
        </w:rPr>
        <w:tab/>
      </w:r>
      <w:r w:rsidR="007D427B">
        <w:rPr>
          <w:rFonts w:ascii="Arial" w:hAnsi="Arial" w:cs="Arial"/>
          <w:b/>
          <w:color w:val="000000"/>
          <w:sz w:val="20"/>
          <w:szCs w:val="20"/>
        </w:rPr>
        <w:tab/>
      </w:r>
    </w:p>
    <w:p w14:paraId="6751E7EC" w14:textId="77777777" w:rsidR="0084370B" w:rsidRDefault="0084370B" w:rsidP="0084370B">
      <w:pPr>
        <w:rPr>
          <w:rFonts w:ascii="Arial" w:hAnsi="Arial" w:cs="Arial"/>
          <w:color w:val="000000"/>
          <w:sz w:val="20"/>
          <w:szCs w:val="20"/>
        </w:rPr>
      </w:pPr>
    </w:p>
    <w:tbl>
      <w:tblPr>
        <w:tblW w:w="97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2847"/>
        <w:gridCol w:w="402"/>
        <w:gridCol w:w="2200"/>
        <w:gridCol w:w="1963"/>
      </w:tblGrid>
      <w:tr w:rsidR="0084370B" w:rsidRPr="00B3566B" w14:paraId="47FADFB7" w14:textId="77777777" w:rsidTr="005515FC">
        <w:tc>
          <w:tcPr>
            <w:tcW w:w="5154" w:type="dxa"/>
            <w:gridSpan w:val="2"/>
          </w:tcPr>
          <w:p w14:paraId="4C3B4258" w14:textId="77777777" w:rsidR="0084370B" w:rsidRPr="00B3566B" w:rsidRDefault="0084370B" w:rsidP="00B7559F">
            <w:pPr>
              <w:rPr>
                <w:rFonts w:ascii="Arial" w:hAnsi="Arial" w:cs="Arial"/>
                <w:b/>
                <w:color w:val="000000"/>
                <w:sz w:val="20"/>
                <w:szCs w:val="20"/>
              </w:rPr>
            </w:pPr>
            <w:r w:rsidRPr="00B3566B">
              <w:rPr>
                <w:rFonts w:ascii="Arial" w:hAnsi="Arial" w:cs="Arial"/>
                <w:b/>
                <w:color w:val="000000"/>
                <w:sz w:val="20"/>
                <w:szCs w:val="20"/>
              </w:rPr>
              <w:t>Councillors</w:t>
            </w:r>
            <w:r>
              <w:rPr>
                <w:rFonts w:ascii="Arial" w:hAnsi="Arial" w:cs="Arial"/>
                <w:b/>
                <w:color w:val="000000"/>
                <w:sz w:val="20"/>
                <w:szCs w:val="20"/>
              </w:rPr>
              <w:t xml:space="preserve"> and Officials</w:t>
            </w:r>
            <w:r w:rsidRPr="00B3566B">
              <w:rPr>
                <w:rFonts w:ascii="Arial" w:hAnsi="Arial" w:cs="Arial"/>
                <w:b/>
                <w:color w:val="000000"/>
                <w:sz w:val="20"/>
                <w:szCs w:val="20"/>
              </w:rPr>
              <w:t>:</w:t>
            </w:r>
          </w:p>
        </w:tc>
        <w:tc>
          <w:tcPr>
            <w:tcW w:w="402" w:type="dxa"/>
            <w:tcBorders>
              <w:top w:val="nil"/>
              <w:bottom w:val="nil"/>
            </w:tcBorders>
          </w:tcPr>
          <w:p w14:paraId="186D07B5" w14:textId="77777777" w:rsidR="0084370B" w:rsidRPr="00B3566B" w:rsidRDefault="0084370B" w:rsidP="00B7559F">
            <w:pPr>
              <w:rPr>
                <w:rFonts w:ascii="Arial" w:hAnsi="Arial" w:cs="Arial"/>
                <w:b/>
                <w:color w:val="000000"/>
                <w:sz w:val="20"/>
                <w:szCs w:val="20"/>
              </w:rPr>
            </w:pPr>
          </w:p>
        </w:tc>
        <w:tc>
          <w:tcPr>
            <w:tcW w:w="4163" w:type="dxa"/>
            <w:gridSpan w:val="2"/>
            <w:tcBorders>
              <w:bottom w:val="single" w:sz="4" w:space="0" w:color="auto"/>
            </w:tcBorders>
          </w:tcPr>
          <w:p w14:paraId="29CD6726" w14:textId="77777777" w:rsidR="0084370B" w:rsidRPr="00B3566B" w:rsidRDefault="0084370B" w:rsidP="00B7559F">
            <w:pPr>
              <w:rPr>
                <w:rFonts w:ascii="Arial" w:hAnsi="Arial" w:cs="Arial"/>
                <w:b/>
                <w:color w:val="000000"/>
                <w:sz w:val="20"/>
                <w:szCs w:val="20"/>
              </w:rPr>
            </w:pPr>
            <w:r w:rsidRPr="00B3566B">
              <w:rPr>
                <w:rFonts w:ascii="Arial" w:hAnsi="Arial" w:cs="Arial"/>
                <w:b/>
                <w:color w:val="000000"/>
                <w:sz w:val="20"/>
                <w:szCs w:val="20"/>
              </w:rPr>
              <w:t>Members of the Public:</w:t>
            </w:r>
          </w:p>
        </w:tc>
      </w:tr>
      <w:tr w:rsidR="005515FC" w:rsidRPr="00170FF6" w14:paraId="1FF2CF4D" w14:textId="77777777" w:rsidTr="005515FC">
        <w:tc>
          <w:tcPr>
            <w:tcW w:w="2307" w:type="dxa"/>
          </w:tcPr>
          <w:p w14:paraId="7E65512F" w14:textId="77777777" w:rsidR="005515FC" w:rsidRDefault="005515FC" w:rsidP="00664A3A">
            <w:pPr>
              <w:rPr>
                <w:rFonts w:ascii="Arial" w:hAnsi="Arial" w:cs="Arial"/>
                <w:color w:val="000000"/>
                <w:sz w:val="20"/>
                <w:szCs w:val="20"/>
              </w:rPr>
            </w:pPr>
            <w:r>
              <w:rPr>
                <w:rFonts w:ascii="Arial" w:hAnsi="Arial" w:cs="Arial"/>
                <w:color w:val="000000"/>
                <w:sz w:val="20"/>
                <w:szCs w:val="20"/>
              </w:rPr>
              <w:t>Harrison, Richard</w:t>
            </w:r>
            <w:r w:rsidR="00664A3A">
              <w:rPr>
                <w:rFonts w:ascii="Arial" w:hAnsi="Arial" w:cs="Arial"/>
                <w:color w:val="000000"/>
                <w:sz w:val="20"/>
                <w:szCs w:val="20"/>
              </w:rPr>
              <w:t xml:space="preserve"> (RH/Chair)</w:t>
            </w:r>
          </w:p>
        </w:tc>
        <w:tc>
          <w:tcPr>
            <w:tcW w:w="2847" w:type="dxa"/>
          </w:tcPr>
          <w:p w14:paraId="0FE872E3" w14:textId="77777777" w:rsidR="005515FC" w:rsidRDefault="005515FC" w:rsidP="0061131C">
            <w:pPr>
              <w:rPr>
                <w:rFonts w:ascii="Arial" w:hAnsi="Arial" w:cs="Arial"/>
                <w:color w:val="000000"/>
                <w:sz w:val="20"/>
                <w:szCs w:val="20"/>
              </w:rPr>
            </w:pPr>
            <w:r>
              <w:rPr>
                <w:rFonts w:ascii="Arial" w:hAnsi="Arial" w:cs="Arial"/>
                <w:color w:val="000000"/>
                <w:sz w:val="20"/>
                <w:szCs w:val="20"/>
              </w:rPr>
              <w:t>Chairman</w:t>
            </w:r>
          </w:p>
        </w:tc>
        <w:tc>
          <w:tcPr>
            <w:tcW w:w="402" w:type="dxa"/>
            <w:tcBorders>
              <w:top w:val="nil"/>
              <w:bottom w:val="nil"/>
            </w:tcBorders>
          </w:tcPr>
          <w:p w14:paraId="638C16D9" w14:textId="77777777" w:rsidR="005515FC" w:rsidRPr="00170FF6" w:rsidRDefault="005515FC" w:rsidP="00B7559F">
            <w:pPr>
              <w:rPr>
                <w:rFonts w:ascii="Arial" w:hAnsi="Arial" w:cs="Arial"/>
                <w:color w:val="000000"/>
                <w:sz w:val="20"/>
                <w:szCs w:val="20"/>
              </w:rPr>
            </w:pPr>
          </w:p>
        </w:tc>
        <w:tc>
          <w:tcPr>
            <w:tcW w:w="2200" w:type="dxa"/>
            <w:tcBorders>
              <w:bottom w:val="single" w:sz="4" w:space="0" w:color="auto"/>
            </w:tcBorders>
          </w:tcPr>
          <w:p w14:paraId="10557F5E" w14:textId="77777777" w:rsidR="005515FC" w:rsidRDefault="00664A3A" w:rsidP="00641130">
            <w:pPr>
              <w:rPr>
                <w:rFonts w:ascii="Arial" w:hAnsi="Arial" w:cs="Arial"/>
                <w:color w:val="000000"/>
                <w:sz w:val="20"/>
                <w:szCs w:val="20"/>
              </w:rPr>
            </w:pPr>
            <w:r>
              <w:rPr>
                <w:rFonts w:ascii="Arial" w:hAnsi="Arial" w:cs="Arial"/>
                <w:color w:val="000000"/>
                <w:sz w:val="20"/>
                <w:szCs w:val="20"/>
              </w:rPr>
              <w:t>Chair</w:t>
            </w:r>
          </w:p>
        </w:tc>
        <w:tc>
          <w:tcPr>
            <w:tcW w:w="1963" w:type="dxa"/>
            <w:tcBorders>
              <w:bottom w:val="single" w:sz="4" w:space="0" w:color="auto"/>
            </w:tcBorders>
          </w:tcPr>
          <w:p w14:paraId="3B03E847" w14:textId="49124736" w:rsidR="005515FC" w:rsidRPr="00050199" w:rsidRDefault="00EB3E31" w:rsidP="00641130">
            <w:pPr>
              <w:spacing w:before="40"/>
              <w:rPr>
                <w:rFonts w:ascii="Arial" w:hAnsi="Arial" w:cs="Arial"/>
                <w:color w:val="000000"/>
                <w:sz w:val="16"/>
                <w:szCs w:val="16"/>
              </w:rPr>
            </w:pPr>
            <w:r>
              <w:rPr>
                <w:rFonts w:ascii="Arial" w:hAnsi="Arial" w:cs="Arial"/>
                <w:color w:val="000000"/>
                <w:sz w:val="16"/>
                <w:szCs w:val="16"/>
              </w:rPr>
              <w:t xml:space="preserve">Chair, </w:t>
            </w:r>
            <w:r w:rsidR="00664A3A">
              <w:rPr>
                <w:rFonts w:ascii="Arial" w:hAnsi="Arial" w:cs="Arial"/>
                <w:color w:val="000000"/>
                <w:sz w:val="16"/>
                <w:szCs w:val="16"/>
              </w:rPr>
              <w:t>Watershed Riding for the Disabled Group</w:t>
            </w:r>
          </w:p>
        </w:tc>
      </w:tr>
      <w:tr w:rsidR="005515FC" w:rsidRPr="00170FF6" w14:paraId="55BAC911" w14:textId="77777777" w:rsidTr="005515FC">
        <w:tc>
          <w:tcPr>
            <w:tcW w:w="2307" w:type="dxa"/>
          </w:tcPr>
          <w:p w14:paraId="410778D7" w14:textId="77777777" w:rsidR="005515FC" w:rsidRPr="00B03505" w:rsidRDefault="005515FC" w:rsidP="00B7559F">
            <w:pPr>
              <w:rPr>
                <w:rFonts w:ascii="Arial" w:hAnsi="Arial" w:cs="Arial"/>
                <w:color w:val="000000"/>
                <w:sz w:val="20"/>
                <w:szCs w:val="20"/>
              </w:rPr>
            </w:pPr>
            <w:r>
              <w:rPr>
                <w:rFonts w:ascii="Arial" w:hAnsi="Arial" w:cs="Arial"/>
                <w:color w:val="000000"/>
                <w:sz w:val="20"/>
                <w:szCs w:val="20"/>
              </w:rPr>
              <w:t>Austin, Keith (KA)</w:t>
            </w:r>
          </w:p>
        </w:tc>
        <w:tc>
          <w:tcPr>
            <w:tcW w:w="2847" w:type="dxa"/>
          </w:tcPr>
          <w:p w14:paraId="56B3AEF7" w14:textId="77777777" w:rsidR="005515FC" w:rsidRDefault="005515FC" w:rsidP="0061131C">
            <w:pPr>
              <w:rPr>
                <w:rFonts w:ascii="Arial" w:hAnsi="Arial" w:cs="Arial"/>
                <w:color w:val="000000"/>
                <w:sz w:val="20"/>
                <w:szCs w:val="20"/>
              </w:rPr>
            </w:pPr>
            <w:r>
              <w:rPr>
                <w:rFonts w:ascii="Arial" w:hAnsi="Arial" w:cs="Arial"/>
                <w:color w:val="000000"/>
                <w:sz w:val="20"/>
                <w:szCs w:val="20"/>
              </w:rPr>
              <w:t xml:space="preserve">Councillor </w:t>
            </w:r>
          </w:p>
        </w:tc>
        <w:tc>
          <w:tcPr>
            <w:tcW w:w="402" w:type="dxa"/>
            <w:tcBorders>
              <w:top w:val="nil"/>
              <w:bottom w:val="nil"/>
            </w:tcBorders>
          </w:tcPr>
          <w:p w14:paraId="464C11EC" w14:textId="77777777" w:rsidR="005515FC" w:rsidRPr="00170FF6" w:rsidRDefault="005515FC" w:rsidP="00B7559F">
            <w:pPr>
              <w:rPr>
                <w:rFonts w:ascii="Arial" w:hAnsi="Arial" w:cs="Arial"/>
                <w:color w:val="000000"/>
                <w:sz w:val="20"/>
                <w:szCs w:val="20"/>
              </w:rPr>
            </w:pPr>
          </w:p>
        </w:tc>
        <w:tc>
          <w:tcPr>
            <w:tcW w:w="2200" w:type="dxa"/>
            <w:tcBorders>
              <w:bottom w:val="single" w:sz="4" w:space="0" w:color="auto"/>
            </w:tcBorders>
          </w:tcPr>
          <w:p w14:paraId="6F585C8E" w14:textId="77777777" w:rsidR="005515FC" w:rsidRPr="00381DAB" w:rsidRDefault="008561A1" w:rsidP="006574DB">
            <w:pPr>
              <w:rPr>
                <w:rFonts w:ascii="Arial" w:hAnsi="Arial" w:cs="Arial"/>
                <w:color w:val="000000"/>
                <w:sz w:val="20"/>
                <w:szCs w:val="20"/>
              </w:rPr>
            </w:pPr>
            <w:r w:rsidRPr="00381DAB">
              <w:rPr>
                <w:rFonts w:ascii="Arial" w:hAnsi="Arial" w:cs="Arial"/>
                <w:color w:val="000000"/>
                <w:sz w:val="20"/>
                <w:szCs w:val="20"/>
              </w:rPr>
              <w:t>Peter Clegg</w:t>
            </w:r>
          </w:p>
        </w:tc>
        <w:tc>
          <w:tcPr>
            <w:tcW w:w="1963" w:type="dxa"/>
            <w:tcBorders>
              <w:bottom w:val="single" w:sz="4" w:space="0" w:color="auto"/>
            </w:tcBorders>
          </w:tcPr>
          <w:p w14:paraId="2BE39AEA" w14:textId="77777777" w:rsidR="005515FC" w:rsidRPr="00050199" w:rsidRDefault="00EB3E31" w:rsidP="006574DB">
            <w:pPr>
              <w:spacing w:before="40"/>
              <w:rPr>
                <w:rFonts w:ascii="Arial" w:hAnsi="Arial" w:cs="Arial"/>
                <w:color w:val="000000"/>
                <w:sz w:val="16"/>
                <w:szCs w:val="16"/>
              </w:rPr>
            </w:pPr>
            <w:r>
              <w:rPr>
                <w:rFonts w:ascii="Arial" w:hAnsi="Arial" w:cs="Arial"/>
                <w:color w:val="000000"/>
                <w:sz w:val="16"/>
                <w:szCs w:val="16"/>
              </w:rPr>
              <w:t xml:space="preserve">CEO, </w:t>
            </w:r>
            <w:r w:rsidR="008561A1">
              <w:rPr>
                <w:rFonts w:ascii="Arial" w:hAnsi="Arial" w:cs="Arial"/>
                <w:color w:val="000000"/>
                <w:sz w:val="16"/>
                <w:szCs w:val="16"/>
              </w:rPr>
              <w:t>Bathurst Estate  Office</w:t>
            </w:r>
          </w:p>
        </w:tc>
      </w:tr>
      <w:tr w:rsidR="00664A3A" w:rsidRPr="00170FF6" w14:paraId="1D2610DE" w14:textId="77777777" w:rsidTr="005515FC">
        <w:tc>
          <w:tcPr>
            <w:tcW w:w="2307" w:type="dxa"/>
          </w:tcPr>
          <w:p w14:paraId="79C064A5" w14:textId="77777777" w:rsidR="00664A3A" w:rsidRDefault="00664A3A" w:rsidP="00664A3A">
            <w:pPr>
              <w:rPr>
                <w:rFonts w:ascii="Arial" w:hAnsi="Arial" w:cs="Arial"/>
                <w:color w:val="000000"/>
                <w:sz w:val="20"/>
                <w:szCs w:val="20"/>
              </w:rPr>
            </w:pPr>
            <w:r>
              <w:rPr>
                <w:rFonts w:ascii="Arial" w:hAnsi="Arial" w:cs="Arial"/>
                <w:color w:val="000000"/>
                <w:sz w:val="20"/>
                <w:szCs w:val="20"/>
              </w:rPr>
              <w:t>Dobson, John (JD)</w:t>
            </w:r>
          </w:p>
        </w:tc>
        <w:tc>
          <w:tcPr>
            <w:tcW w:w="2847" w:type="dxa"/>
          </w:tcPr>
          <w:p w14:paraId="64E1F51E" w14:textId="77777777" w:rsidR="00664A3A" w:rsidRDefault="00664A3A" w:rsidP="00664A3A">
            <w:pPr>
              <w:rPr>
                <w:rFonts w:ascii="Arial" w:hAnsi="Arial" w:cs="Arial"/>
                <w:color w:val="000000"/>
                <w:sz w:val="20"/>
                <w:szCs w:val="20"/>
              </w:rPr>
            </w:pPr>
            <w:r>
              <w:rPr>
                <w:rFonts w:ascii="Arial" w:hAnsi="Arial" w:cs="Arial"/>
                <w:color w:val="000000"/>
                <w:sz w:val="20"/>
                <w:szCs w:val="20"/>
              </w:rPr>
              <w:t>Councillor</w:t>
            </w:r>
          </w:p>
        </w:tc>
        <w:tc>
          <w:tcPr>
            <w:tcW w:w="402" w:type="dxa"/>
            <w:tcBorders>
              <w:top w:val="nil"/>
              <w:bottom w:val="nil"/>
            </w:tcBorders>
          </w:tcPr>
          <w:p w14:paraId="4B855E62" w14:textId="77777777" w:rsidR="00664A3A" w:rsidRPr="00170FF6" w:rsidRDefault="00664A3A" w:rsidP="00664A3A">
            <w:pPr>
              <w:rPr>
                <w:rFonts w:ascii="Arial" w:hAnsi="Arial" w:cs="Arial"/>
                <w:color w:val="000000"/>
                <w:sz w:val="20"/>
                <w:szCs w:val="20"/>
              </w:rPr>
            </w:pPr>
          </w:p>
        </w:tc>
        <w:tc>
          <w:tcPr>
            <w:tcW w:w="2200" w:type="dxa"/>
            <w:tcBorders>
              <w:bottom w:val="single" w:sz="4" w:space="0" w:color="auto"/>
            </w:tcBorders>
          </w:tcPr>
          <w:p w14:paraId="5682B150" w14:textId="77777777" w:rsidR="00664A3A" w:rsidRDefault="00664A3A" w:rsidP="00664A3A">
            <w:pPr>
              <w:rPr>
                <w:rFonts w:ascii="Arial" w:hAnsi="Arial" w:cs="Arial"/>
                <w:color w:val="000000"/>
                <w:sz w:val="20"/>
                <w:szCs w:val="20"/>
              </w:rPr>
            </w:pPr>
            <w:r>
              <w:rPr>
                <w:rFonts w:ascii="Arial" w:hAnsi="Arial" w:cs="Arial"/>
                <w:color w:val="000000"/>
                <w:sz w:val="20"/>
                <w:szCs w:val="20"/>
              </w:rPr>
              <w:t>Stephen Hirst</w:t>
            </w:r>
          </w:p>
        </w:tc>
        <w:tc>
          <w:tcPr>
            <w:tcW w:w="1963" w:type="dxa"/>
            <w:tcBorders>
              <w:bottom w:val="single" w:sz="4" w:space="0" w:color="auto"/>
            </w:tcBorders>
          </w:tcPr>
          <w:p w14:paraId="6ED9307D" w14:textId="77777777" w:rsidR="00664A3A" w:rsidRPr="00050199" w:rsidRDefault="00664A3A" w:rsidP="00664A3A">
            <w:pPr>
              <w:spacing w:before="40"/>
              <w:rPr>
                <w:rFonts w:ascii="Arial" w:hAnsi="Arial" w:cs="Arial"/>
                <w:color w:val="000000"/>
                <w:sz w:val="16"/>
                <w:szCs w:val="16"/>
              </w:rPr>
            </w:pPr>
            <w:r>
              <w:rPr>
                <w:rFonts w:ascii="Arial" w:hAnsi="Arial" w:cs="Arial"/>
                <w:color w:val="000000"/>
                <w:sz w:val="16"/>
                <w:szCs w:val="16"/>
              </w:rPr>
              <w:t>Gloucestershire County Councillor</w:t>
            </w:r>
          </w:p>
        </w:tc>
      </w:tr>
      <w:tr w:rsidR="00664A3A" w:rsidRPr="00170FF6" w14:paraId="396A6940" w14:textId="77777777" w:rsidTr="005515FC">
        <w:tc>
          <w:tcPr>
            <w:tcW w:w="2307" w:type="dxa"/>
          </w:tcPr>
          <w:p w14:paraId="5861C606" w14:textId="77777777" w:rsidR="00664A3A" w:rsidRPr="00B03505" w:rsidRDefault="00664A3A" w:rsidP="00664A3A">
            <w:pPr>
              <w:rPr>
                <w:rFonts w:ascii="Arial" w:hAnsi="Arial" w:cs="Arial"/>
                <w:color w:val="000000"/>
                <w:sz w:val="20"/>
                <w:szCs w:val="20"/>
              </w:rPr>
            </w:pPr>
            <w:r>
              <w:rPr>
                <w:rFonts w:ascii="Arial" w:hAnsi="Arial" w:cs="Arial"/>
                <w:color w:val="000000"/>
                <w:sz w:val="20"/>
                <w:szCs w:val="20"/>
              </w:rPr>
              <w:t>Hobson, Andrew (AH)</w:t>
            </w:r>
          </w:p>
        </w:tc>
        <w:tc>
          <w:tcPr>
            <w:tcW w:w="2847" w:type="dxa"/>
          </w:tcPr>
          <w:p w14:paraId="39F6C8EB" w14:textId="77777777" w:rsidR="00664A3A" w:rsidRPr="00170FF6" w:rsidRDefault="00664A3A" w:rsidP="00664A3A">
            <w:pPr>
              <w:rPr>
                <w:rFonts w:ascii="Arial" w:hAnsi="Arial" w:cs="Arial"/>
                <w:color w:val="000000"/>
                <w:sz w:val="20"/>
                <w:szCs w:val="20"/>
              </w:rPr>
            </w:pPr>
            <w:r>
              <w:rPr>
                <w:rFonts w:ascii="Arial" w:hAnsi="Arial" w:cs="Arial"/>
                <w:color w:val="000000"/>
                <w:sz w:val="20"/>
                <w:szCs w:val="20"/>
              </w:rPr>
              <w:t>Councillor</w:t>
            </w:r>
          </w:p>
        </w:tc>
        <w:tc>
          <w:tcPr>
            <w:tcW w:w="402" w:type="dxa"/>
            <w:tcBorders>
              <w:top w:val="nil"/>
              <w:bottom w:val="nil"/>
            </w:tcBorders>
          </w:tcPr>
          <w:p w14:paraId="4B86B90F" w14:textId="77777777" w:rsidR="00664A3A" w:rsidRPr="00170FF6" w:rsidRDefault="00664A3A" w:rsidP="00664A3A">
            <w:pPr>
              <w:rPr>
                <w:rFonts w:ascii="Arial" w:hAnsi="Arial" w:cs="Arial"/>
                <w:color w:val="000000"/>
                <w:sz w:val="20"/>
                <w:szCs w:val="20"/>
              </w:rPr>
            </w:pPr>
          </w:p>
        </w:tc>
        <w:tc>
          <w:tcPr>
            <w:tcW w:w="2200" w:type="dxa"/>
            <w:tcBorders>
              <w:bottom w:val="single" w:sz="4" w:space="0" w:color="auto"/>
            </w:tcBorders>
          </w:tcPr>
          <w:p w14:paraId="0A765E8D" w14:textId="2B116103" w:rsidR="00664A3A" w:rsidRDefault="00EB3E31" w:rsidP="00664A3A">
            <w:pPr>
              <w:rPr>
                <w:rFonts w:ascii="Arial" w:hAnsi="Arial" w:cs="Arial"/>
                <w:color w:val="000000"/>
                <w:sz w:val="20"/>
                <w:szCs w:val="20"/>
              </w:rPr>
            </w:pPr>
            <w:r>
              <w:rPr>
                <w:rFonts w:ascii="Arial" w:hAnsi="Arial" w:cs="Arial"/>
                <w:color w:val="000000"/>
                <w:sz w:val="20"/>
                <w:szCs w:val="20"/>
              </w:rPr>
              <w:t>Rob Hardwicke</w:t>
            </w:r>
            <w:r w:rsidR="00664A3A">
              <w:rPr>
                <w:rFonts w:ascii="Arial" w:hAnsi="Arial" w:cs="Arial"/>
                <w:color w:val="000000"/>
                <w:sz w:val="20"/>
                <w:szCs w:val="20"/>
              </w:rPr>
              <w:t xml:space="preserve"> </w:t>
            </w:r>
          </w:p>
        </w:tc>
        <w:tc>
          <w:tcPr>
            <w:tcW w:w="1963" w:type="dxa"/>
            <w:tcBorders>
              <w:bottom w:val="single" w:sz="4" w:space="0" w:color="auto"/>
            </w:tcBorders>
          </w:tcPr>
          <w:p w14:paraId="7A16027D" w14:textId="1E33CC4E" w:rsidR="00664A3A" w:rsidRPr="00050199" w:rsidRDefault="00EB3E31" w:rsidP="00664A3A">
            <w:pPr>
              <w:spacing w:before="40"/>
              <w:rPr>
                <w:rFonts w:ascii="Arial" w:hAnsi="Arial" w:cs="Arial"/>
                <w:color w:val="000000"/>
                <w:sz w:val="16"/>
                <w:szCs w:val="16"/>
              </w:rPr>
            </w:pPr>
            <w:r>
              <w:rPr>
                <w:rFonts w:ascii="Arial" w:hAnsi="Arial" w:cs="Arial"/>
                <w:color w:val="000000"/>
                <w:sz w:val="16"/>
                <w:szCs w:val="16"/>
              </w:rPr>
              <w:t xml:space="preserve">Chair, </w:t>
            </w:r>
            <w:r w:rsidR="00664A3A">
              <w:rPr>
                <w:rFonts w:ascii="Arial" w:hAnsi="Arial" w:cs="Arial"/>
                <w:color w:val="000000"/>
                <w:sz w:val="16"/>
                <w:szCs w:val="16"/>
              </w:rPr>
              <w:t>Village Club</w:t>
            </w:r>
          </w:p>
        </w:tc>
      </w:tr>
      <w:tr w:rsidR="00664A3A" w:rsidRPr="00170FF6" w14:paraId="39C5C0E8" w14:textId="77777777" w:rsidTr="005515FC">
        <w:tc>
          <w:tcPr>
            <w:tcW w:w="2307" w:type="dxa"/>
            <w:tcBorders>
              <w:bottom w:val="single" w:sz="4" w:space="0" w:color="auto"/>
            </w:tcBorders>
          </w:tcPr>
          <w:p w14:paraId="42548F32" w14:textId="77777777" w:rsidR="00664A3A" w:rsidRPr="00B03505" w:rsidRDefault="00664A3A" w:rsidP="00664A3A">
            <w:pPr>
              <w:rPr>
                <w:rFonts w:ascii="Arial" w:hAnsi="Arial" w:cs="Arial"/>
                <w:color w:val="000000"/>
                <w:sz w:val="20"/>
                <w:szCs w:val="20"/>
              </w:rPr>
            </w:pPr>
            <w:r w:rsidRPr="00B03505">
              <w:rPr>
                <w:rFonts w:ascii="Arial" w:hAnsi="Arial" w:cs="Arial"/>
                <w:color w:val="000000"/>
                <w:sz w:val="20"/>
                <w:szCs w:val="20"/>
              </w:rPr>
              <w:t>Griffiths, Phil (PG)</w:t>
            </w:r>
          </w:p>
        </w:tc>
        <w:tc>
          <w:tcPr>
            <w:tcW w:w="2847" w:type="dxa"/>
            <w:tcBorders>
              <w:bottom w:val="single" w:sz="4" w:space="0" w:color="auto"/>
            </w:tcBorders>
          </w:tcPr>
          <w:p w14:paraId="41064DED" w14:textId="77777777" w:rsidR="00664A3A" w:rsidRPr="007D427B" w:rsidRDefault="00664A3A" w:rsidP="00664A3A">
            <w:pPr>
              <w:rPr>
                <w:rFonts w:ascii="Arial" w:hAnsi="Arial" w:cs="Arial"/>
                <w:color w:val="000000"/>
                <w:sz w:val="20"/>
                <w:szCs w:val="20"/>
              </w:rPr>
            </w:pPr>
            <w:r>
              <w:rPr>
                <w:rFonts w:ascii="Arial" w:hAnsi="Arial" w:cs="Arial"/>
                <w:color w:val="000000"/>
                <w:sz w:val="20"/>
                <w:szCs w:val="20"/>
              </w:rPr>
              <w:t>Councillor</w:t>
            </w:r>
          </w:p>
        </w:tc>
        <w:tc>
          <w:tcPr>
            <w:tcW w:w="402" w:type="dxa"/>
            <w:tcBorders>
              <w:top w:val="nil"/>
              <w:bottom w:val="nil"/>
              <w:right w:val="single" w:sz="4" w:space="0" w:color="auto"/>
            </w:tcBorders>
          </w:tcPr>
          <w:p w14:paraId="29E851FE" w14:textId="77777777" w:rsidR="00664A3A" w:rsidRPr="00170FF6" w:rsidRDefault="00664A3A" w:rsidP="00664A3A">
            <w:pPr>
              <w:rPr>
                <w:rFonts w:ascii="Arial" w:hAnsi="Arial" w:cs="Arial"/>
                <w:color w:val="000000"/>
                <w:sz w:val="20"/>
                <w:szCs w:val="20"/>
              </w:rPr>
            </w:pPr>
          </w:p>
        </w:tc>
        <w:tc>
          <w:tcPr>
            <w:tcW w:w="2200" w:type="dxa"/>
            <w:tcBorders>
              <w:top w:val="single" w:sz="4" w:space="0" w:color="auto"/>
              <w:left w:val="single" w:sz="4" w:space="0" w:color="auto"/>
              <w:bottom w:val="single" w:sz="4" w:space="0" w:color="auto"/>
              <w:right w:val="single" w:sz="4" w:space="0" w:color="auto"/>
            </w:tcBorders>
          </w:tcPr>
          <w:p w14:paraId="509E4F65" w14:textId="6E503A17" w:rsidR="00664A3A" w:rsidRPr="00381DAB" w:rsidRDefault="00EB3E31" w:rsidP="00664A3A">
            <w:pPr>
              <w:rPr>
                <w:rFonts w:ascii="Arial" w:hAnsi="Arial" w:cs="Arial"/>
                <w:color w:val="000000"/>
                <w:sz w:val="20"/>
                <w:szCs w:val="20"/>
              </w:rPr>
            </w:pPr>
            <w:r>
              <w:rPr>
                <w:rFonts w:ascii="Arial" w:hAnsi="Arial" w:cs="Arial"/>
                <w:color w:val="000000"/>
                <w:sz w:val="20"/>
                <w:szCs w:val="20"/>
              </w:rPr>
              <w:t>Howard Burr</w:t>
            </w:r>
          </w:p>
        </w:tc>
        <w:tc>
          <w:tcPr>
            <w:tcW w:w="1963" w:type="dxa"/>
            <w:tcBorders>
              <w:top w:val="single" w:sz="4" w:space="0" w:color="auto"/>
              <w:left w:val="single" w:sz="4" w:space="0" w:color="auto"/>
              <w:bottom w:val="single" w:sz="4" w:space="0" w:color="auto"/>
              <w:right w:val="single" w:sz="4" w:space="0" w:color="auto"/>
            </w:tcBorders>
          </w:tcPr>
          <w:p w14:paraId="6458B287" w14:textId="76A64B49" w:rsidR="00664A3A" w:rsidRPr="00050199" w:rsidRDefault="00EB3E31" w:rsidP="00664A3A">
            <w:pPr>
              <w:spacing w:before="40"/>
              <w:rPr>
                <w:rFonts w:ascii="Arial" w:hAnsi="Arial" w:cs="Arial"/>
                <w:color w:val="000000"/>
                <w:sz w:val="16"/>
                <w:szCs w:val="16"/>
              </w:rPr>
            </w:pPr>
            <w:r>
              <w:rPr>
                <w:rFonts w:ascii="Arial" w:hAnsi="Arial" w:cs="Arial"/>
                <w:color w:val="000000"/>
                <w:sz w:val="16"/>
                <w:szCs w:val="16"/>
              </w:rPr>
              <w:t>Chair, Village Hall</w:t>
            </w:r>
          </w:p>
        </w:tc>
      </w:tr>
      <w:tr w:rsidR="00664A3A" w:rsidRPr="00170FF6" w14:paraId="39D4907D" w14:textId="77777777" w:rsidTr="005515FC">
        <w:tc>
          <w:tcPr>
            <w:tcW w:w="2307" w:type="dxa"/>
          </w:tcPr>
          <w:p w14:paraId="72865247" w14:textId="77777777" w:rsidR="00664A3A" w:rsidRPr="00B03505" w:rsidRDefault="00664A3A" w:rsidP="00664A3A">
            <w:pPr>
              <w:rPr>
                <w:rFonts w:ascii="Arial" w:hAnsi="Arial" w:cs="Arial"/>
                <w:color w:val="000000"/>
                <w:sz w:val="20"/>
                <w:szCs w:val="20"/>
              </w:rPr>
            </w:pPr>
            <w:r>
              <w:rPr>
                <w:rFonts w:ascii="Arial" w:hAnsi="Arial" w:cs="Arial"/>
                <w:color w:val="000000"/>
                <w:sz w:val="20"/>
                <w:szCs w:val="20"/>
              </w:rPr>
              <w:t>Harrison, Libby (LH)</w:t>
            </w:r>
          </w:p>
        </w:tc>
        <w:tc>
          <w:tcPr>
            <w:tcW w:w="2847" w:type="dxa"/>
          </w:tcPr>
          <w:p w14:paraId="260F715E" w14:textId="77777777" w:rsidR="00664A3A" w:rsidRPr="007D427B" w:rsidRDefault="00664A3A" w:rsidP="00664A3A">
            <w:pPr>
              <w:rPr>
                <w:rFonts w:ascii="Arial" w:hAnsi="Arial" w:cs="Arial"/>
                <w:color w:val="000000"/>
                <w:sz w:val="20"/>
                <w:szCs w:val="20"/>
              </w:rPr>
            </w:pPr>
            <w:r w:rsidRPr="007D427B">
              <w:rPr>
                <w:rFonts w:ascii="Arial" w:hAnsi="Arial" w:cs="Arial"/>
                <w:color w:val="000000"/>
                <w:sz w:val="20"/>
                <w:szCs w:val="20"/>
              </w:rPr>
              <w:t>Councillor</w:t>
            </w:r>
          </w:p>
        </w:tc>
        <w:tc>
          <w:tcPr>
            <w:tcW w:w="402" w:type="dxa"/>
            <w:tcBorders>
              <w:top w:val="nil"/>
              <w:bottom w:val="nil"/>
              <w:right w:val="single" w:sz="4" w:space="0" w:color="auto"/>
            </w:tcBorders>
          </w:tcPr>
          <w:p w14:paraId="397CFB7D" w14:textId="77777777" w:rsidR="00664A3A" w:rsidRPr="00170FF6" w:rsidRDefault="00664A3A" w:rsidP="00664A3A">
            <w:pPr>
              <w:rPr>
                <w:rFonts w:ascii="Arial" w:hAnsi="Arial" w:cs="Arial"/>
                <w:color w:val="000000"/>
                <w:sz w:val="20"/>
                <w:szCs w:val="20"/>
              </w:rPr>
            </w:pPr>
          </w:p>
        </w:tc>
        <w:tc>
          <w:tcPr>
            <w:tcW w:w="2200" w:type="dxa"/>
            <w:tcBorders>
              <w:top w:val="single" w:sz="4" w:space="0" w:color="auto"/>
              <w:left w:val="single" w:sz="4" w:space="0" w:color="auto"/>
              <w:bottom w:val="single" w:sz="4" w:space="0" w:color="auto"/>
              <w:right w:val="single" w:sz="4" w:space="0" w:color="auto"/>
            </w:tcBorders>
          </w:tcPr>
          <w:p w14:paraId="0AC8CA2C" w14:textId="77777777" w:rsidR="00664A3A" w:rsidRPr="00050199" w:rsidRDefault="00664A3A" w:rsidP="00664A3A">
            <w:pPr>
              <w:rPr>
                <w:rFonts w:ascii="Arial" w:hAnsi="Arial" w:cs="Arial"/>
                <w:color w:val="000000"/>
                <w:sz w:val="20"/>
                <w:szCs w:val="20"/>
              </w:rPr>
            </w:pPr>
          </w:p>
        </w:tc>
        <w:tc>
          <w:tcPr>
            <w:tcW w:w="1963" w:type="dxa"/>
            <w:tcBorders>
              <w:top w:val="single" w:sz="4" w:space="0" w:color="auto"/>
              <w:left w:val="single" w:sz="4" w:space="0" w:color="auto"/>
              <w:bottom w:val="single" w:sz="4" w:space="0" w:color="auto"/>
              <w:right w:val="single" w:sz="4" w:space="0" w:color="auto"/>
            </w:tcBorders>
          </w:tcPr>
          <w:p w14:paraId="5400B2B4" w14:textId="77777777" w:rsidR="00664A3A" w:rsidRPr="00050199" w:rsidRDefault="00664A3A" w:rsidP="00664A3A">
            <w:pPr>
              <w:rPr>
                <w:rFonts w:ascii="Arial" w:hAnsi="Arial" w:cs="Arial"/>
                <w:color w:val="000000"/>
                <w:sz w:val="16"/>
                <w:szCs w:val="16"/>
                <w:highlight w:val="yellow"/>
              </w:rPr>
            </w:pPr>
          </w:p>
        </w:tc>
      </w:tr>
      <w:tr w:rsidR="00664A3A" w:rsidRPr="00170FF6" w14:paraId="1ACF1AB5" w14:textId="77777777" w:rsidTr="005515FC">
        <w:tc>
          <w:tcPr>
            <w:tcW w:w="2307" w:type="dxa"/>
          </w:tcPr>
          <w:p w14:paraId="2AB7D0DF" w14:textId="77777777" w:rsidR="00664A3A" w:rsidRPr="00B03505" w:rsidRDefault="00664A3A" w:rsidP="00664A3A">
            <w:pPr>
              <w:rPr>
                <w:rFonts w:ascii="Arial" w:hAnsi="Arial" w:cs="Arial"/>
                <w:color w:val="000000"/>
                <w:sz w:val="20"/>
                <w:szCs w:val="20"/>
              </w:rPr>
            </w:pPr>
            <w:r>
              <w:rPr>
                <w:rFonts w:ascii="Arial" w:hAnsi="Arial" w:cs="Arial"/>
                <w:color w:val="000000"/>
                <w:sz w:val="20"/>
                <w:szCs w:val="20"/>
              </w:rPr>
              <w:t>Torry-Harris, Gilly (GTH)</w:t>
            </w:r>
          </w:p>
        </w:tc>
        <w:tc>
          <w:tcPr>
            <w:tcW w:w="2847" w:type="dxa"/>
          </w:tcPr>
          <w:p w14:paraId="68D4BD19" w14:textId="77777777" w:rsidR="00664A3A" w:rsidRPr="00170FF6" w:rsidRDefault="00664A3A" w:rsidP="00664A3A">
            <w:pPr>
              <w:rPr>
                <w:rFonts w:ascii="Arial" w:hAnsi="Arial" w:cs="Arial"/>
                <w:color w:val="000000"/>
                <w:sz w:val="20"/>
                <w:szCs w:val="20"/>
              </w:rPr>
            </w:pPr>
            <w:r>
              <w:rPr>
                <w:rFonts w:ascii="Arial" w:hAnsi="Arial" w:cs="Arial"/>
                <w:color w:val="000000"/>
                <w:sz w:val="20"/>
                <w:szCs w:val="20"/>
              </w:rPr>
              <w:t>Councillor</w:t>
            </w:r>
          </w:p>
        </w:tc>
        <w:tc>
          <w:tcPr>
            <w:tcW w:w="402" w:type="dxa"/>
            <w:tcBorders>
              <w:top w:val="nil"/>
              <w:bottom w:val="nil"/>
              <w:right w:val="single" w:sz="4" w:space="0" w:color="auto"/>
            </w:tcBorders>
          </w:tcPr>
          <w:p w14:paraId="446749DD" w14:textId="77777777" w:rsidR="00664A3A" w:rsidRPr="00170FF6" w:rsidRDefault="00664A3A" w:rsidP="00664A3A">
            <w:pPr>
              <w:rPr>
                <w:rFonts w:ascii="Arial" w:hAnsi="Arial" w:cs="Arial"/>
                <w:color w:val="000000"/>
                <w:sz w:val="20"/>
                <w:szCs w:val="20"/>
              </w:rPr>
            </w:pPr>
          </w:p>
        </w:tc>
        <w:tc>
          <w:tcPr>
            <w:tcW w:w="2200" w:type="dxa"/>
            <w:tcBorders>
              <w:top w:val="single" w:sz="4" w:space="0" w:color="auto"/>
              <w:left w:val="single" w:sz="4" w:space="0" w:color="auto"/>
              <w:bottom w:val="single" w:sz="4" w:space="0" w:color="auto"/>
              <w:right w:val="single" w:sz="4" w:space="0" w:color="auto"/>
            </w:tcBorders>
          </w:tcPr>
          <w:p w14:paraId="49897EB3" w14:textId="77777777" w:rsidR="00664A3A" w:rsidRPr="00050199" w:rsidRDefault="00664A3A" w:rsidP="00664A3A">
            <w:pPr>
              <w:rPr>
                <w:rFonts w:ascii="Arial" w:hAnsi="Arial" w:cs="Arial"/>
                <w:color w:val="000000"/>
                <w:sz w:val="20"/>
                <w:szCs w:val="20"/>
              </w:rPr>
            </w:pPr>
            <w:r w:rsidRPr="00050199">
              <w:rPr>
                <w:rFonts w:ascii="Arial" w:hAnsi="Arial" w:cs="Arial"/>
                <w:color w:val="000000"/>
                <w:sz w:val="20"/>
                <w:szCs w:val="20"/>
              </w:rPr>
              <w:t xml:space="preserve"> </w:t>
            </w:r>
          </w:p>
        </w:tc>
        <w:tc>
          <w:tcPr>
            <w:tcW w:w="1963" w:type="dxa"/>
            <w:tcBorders>
              <w:top w:val="single" w:sz="4" w:space="0" w:color="auto"/>
              <w:left w:val="single" w:sz="4" w:space="0" w:color="auto"/>
              <w:bottom w:val="single" w:sz="4" w:space="0" w:color="auto"/>
              <w:right w:val="single" w:sz="4" w:space="0" w:color="auto"/>
            </w:tcBorders>
          </w:tcPr>
          <w:p w14:paraId="3ACE6395" w14:textId="77777777" w:rsidR="00664A3A" w:rsidRPr="00050199" w:rsidRDefault="00664A3A" w:rsidP="00664A3A">
            <w:pPr>
              <w:rPr>
                <w:rFonts w:ascii="Arial" w:hAnsi="Arial" w:cs="Arial"/>
                <w:color w:val="000000"/>
                <w:sz w:val="20"/>
                <w:szCs w:val="20"/>
                <w:highlight w:val="yellow"/>
              </w:rPr>
            </w:pPr>
          </w:p>
        </w:tc>
      </w:tr>
      <w:tr w:rsidR="00664A3A" w:rsidRPr="00170FF6" w14:paraId="0ED44F4F" w14:textId="77777777" w:rsidTr="005515FC">
        <w:tc>
          <w:tcPr>
            <w:tcW w:w="2307" w:type="dxa"/>
          </w:tcPr>
          <w:p w14:paraId="1640417C" w14:textId="77777777" w:rsidR="00664A3A" w:rsidRPr="00B03505" w:rsidRDefault="00664A3A" w:rsidP="00664A3A">
            <w:pPr>
              <w:rPr>
                <w:rFonts w:ascii="Arial" w:hAnsi="Arial" w:cs="Arial"/>
                <w:color w:val="000000"/>
                <w:sz w:val="20"/>
                <w:szCs w:val="20"/>
              </w:rPr>
            </w:pPr>
            <w:r>
              <w:rPr>
                <w:rFonts w:ascii="Arial" w:hAnsi="Arial" w:cs="Arial"/>
                <w:color w:val="000000"/>
                <w:sz w:val="20"/>
                <w:szCs w:val="20"/>
              </w:rPr>
              <w:t>Ellen Kenny (EK)</w:t>
            </w:r>
          </w:p>
        </w:tc>
        <w:tc>
          <w:tcPr>
            <w:tcW w:w="2847" w:type="dxa"/>
          </w:tcPr>
          <w:p w14:paraId="3A1D0093" w14:textId="77777777" w:rsidR="00664A3A" w:rsidRDefault="00664A3A" w:rsidP="00664A3A">
            <w:pPr>
              <w:rPr>
                <w:rFonts w:ascii="Arial" w:hAnsi="Arial" w:cs="Arial"/>
                <w:color w:val="000000"/>
                <w:sz w:val="20"/>
                <w:szCs w:val="20"/>
              </w:rPr>
            </w:pPr>
            <w:r>
              <w:rPr>
                <w:rFonts w:ascii="Arial" w:hAnsi="Arial" w:cs="Arial"/>
                <w:color w:val="000000"/>
                <w:sz w:val="20"/>
                <w:szCs w:val="20"/>
              </w:rPr>
              <w:t>Clerk &amp; RFO</w:t>
            </w:r>
          </w:p>
        </w:tc>
        <w:tc>
          <w:tcPr>
            <w:tcW w:w="402" w:type="dxa"/>
            <w:tcBorders>
              <w:top w:val="nil"/>
              <w:bottom w:val="nil"/>
              <w:right w:val="single" w:sz="4" w:space="0" w:color="auto"/>
            </w:tcBorders>
          </w:tcPr>
          <w:p w14:paraId="05ABC8AB" w14:textId="77777777" w:rsidR="00664A3A" w:rsidRPr="00170FF6" w:rsidRDefault="00664A3A" w:rsidP="00664A3A">
            <w:pPr>
              <w:rPr>
                <w:rFonts w:ascii="Arial" w:hAnsi="Arial" w:cs="Arial"/>
                <w:color w:val="000000"/>
                <w:sz w:val="20"/>
                <w:szCs w:val="20"/>
              </w:rPr>
            </w:pPr>
          </w:p>
        </w:tc>
        <w:tc>
          <w:tcPr>
            <w:tcW w:w="2200" w:type="dxa"/>
            <w:tcBorders>
              <w:top w:val="single" w:sz="4" w:space="0" w:color="auto"/>
              <w:left w:val="single" w:sz="4" w:space="0" w:color="auto"/>
              <w:bottom w:val="single" w:sz="4" w:space="0" w:color="auto"/>
              <w:right w:val="single" w:sz="4" w:space="0" w:color="auto"/>
            </w:tcBorders>
          </w:tcPr>
          <w:p w14:paraId="2A3E039E" w14:textId="77777777" w:rsidR="00664A3A" w:rsidRPr="00050199" w:rsidRDefault="00664A3A" w:rsidP="00664A3A">
            <w:pPr>
              <w:rPr>
                <w:rFonts w:ascii="Arial" w:hAnsi="Arial" w:cs="Arial"/>
                <w:color w:val="000000"/>
                <w:sz w:val="20"/>
                <w:szCs w:val="20"/>
              </w:rPr>
            </w:pPr>
            <w:r>
              <w:rPr>
                <w:rFonts w:ascii="Arial" w:hAnsi="Arial" w:cs="Arial"/>
                <w:color w:val="000000"/>
                <w:sz w:val="20"/>
                <w:szCs w:val="20"/>
              </w:rPr>
              <w:t>+ 32 members of the public</w:t>
            </w:r>
          </w:p>
        </w:tc>
        <w:tc>
          <w:tcPr>
            <w:tcW w:w="1963" w:type="dxa"/>
            <w:tcBorders>
              <w:top w:val="single" w:sz="4" w:space="0" w:color="auto"/>
              <w:left w:val="single" w:sz="4" w:space="0" w:color="auto"/>
              <w:bottom w:val="single" w:sz="4" w:space="0" w:color="auto"/>
              <w:right w:val="single" w:sz="4" w:space="0" w:color="auto"/>
            </w:tcBorders>
          </w:tcPr>
          <w:p w14:paraId="281D806B" w14:textId="77777777" w:rsidR="00664A3A" w:rsidRPr="00050199" w:rsidRDefault="00664A3A" w:rsidP="00664A3A">
            <w:pPr>
              <w:rPr>
                <w:rFonts w:ascii="Arial" w:hAnsi="Arial" w:cs="Arial"/>
                <w:color w:val="000000"/>
                <w:sz w:val="20"/>
                <w:szCs w:val="20"/>
                <w:highlight w:val="yellow"/>
              </w:rPr>
            </w:pPr>
          </w:p>
        </w:tc>
      </w:tr>
    </w:tbl>
    <w:p w14:paraId="01F3334A" w14:textId="77777777" w:rsidR="00611F75" w:rsidRDefault="00611F75" w:rsidP="0084370B">
      <w:pPr>
        <w:rPr>
          <w:sz w:val="16"/>
          <w:szCs w:val="16"/>
        </w:rPr>
      </w:pPr>
    </w:p>
    <w:p w14:paraId="6A034A17" w14:textId="77777777" w:rsidR="00742DD5" w:rsidRDefault="00742DD5" w:rsidP="00742DD5">
      <w:pPr>
        <w:ind w:left="153" w:right="423"/>
        <w:rPr>
          <w:rFonts w:ascii="Arial" w:hAnsi="Arial" w:cs="Arial"/>
          <w:color w:val="000000"/>
          <w:sz w:val="20"/>
          <w:szCs w:val="20"/>
        </w:rPr>
      </w:pPr>
    </w:p>
    <w:p w14:paraId="1B3E34A5" w14:textId="77777777" w:rsidR="009B069C" w:rsidRDefault="009B069C" w:rsidP="00F668D5">
      <w:pPr>
        <w:rPr>
          <w:rFonts w:ascii="Arial" w:hAnsi="Arial" w:cs="Arial"/>
          <w:color w:val="000000"/>
          <w:sz w:val="20"/>
          <w:szCs w:val="20"/>
        </w:rPr>
      </w:pPr>
    </w:p>
    <w:p w14:paraId="3C7651B8" w14:textId="77777777" w:rsidR="00DB70A2" w:rsidRPr="00F668D5" w:rsidRDefault="00DB70A2" w:rsidP="00F668D5">
      <w:pPr>
        <w:rPr>
          <w:rFonts w:ascii="Arial" w:hAnsi="Arial" w:cs="Arial"/>
          <w:color w:val="000000"/>
          <w:sz w:val="20"/>
          <w:szCs w:val="20"/>
        </w:rPr>
      </w:pPr>
    </w:p>
    <w:p w14:paraId="2229C707" w14:textId="77777777" w:rsidR="002832E6" w:rsidRDefault="00AD7B1E" w:rsidP="002832E6">
      <w:pPr>
        <w:numPr>
          <w:ilvl w:val="0"/>
          <w:numId w:val="1"/>
        </w:numPr>
        <w:rPr>
          <w:rFonts w:ascii="Arial" w:hAnsi="Arial" w:cs="Arial"/>
          <w:b/>
          <w:color w:val="000000"/>
          <w:sz w:val="20"/>
          <w:szCs w:val="20"/>
        </w:rPr>
      </w:pPr>
      <w:r>
        <w:rPr>
          <w:rFonts w:ascii="Arial" w:hAnsi="Arial" w:cs="Arial"/>
          <w:b/>
          <w:color w:val="000000"/>
          <w:sz w:val="20"/>
          <w:szCs w:val="20"/>
        </w:rPr>
        <w:t>INTRODUCTION AND WELCOME</w:t>
      </w:r>
    </w:p>
    <w:p w14:paraId="37C52073" w14:textId="77777777" w:rsidR="00AD7B1E" w:rsidRDefault="00AD7B1E" w:rsidP="00AD7B1E">
      <w:pPr>
        <w:ind w:left="153"/>
        <w:rPr>
          <w:rFonts w:ascii="Arial" w:hAnsi="Arial" w:cs="Arial"/>
          <w:b/>
          <w:color w:val="000000"/>
          <w:sz w:val="20"/>
          <w:szCs w:val="20"/>
        </w:rPr>
      </w:pPr>
    </w:p>
    <w:p w14:paraId="207AAB81" w14:textId="77777777" w:rsidR="00AD7B1E" w:rsidRPr="00AD7B1E" w:rsidRDefault="00AD7B1E" w:rsidP="00AD7B1E">
      <w:pPr>
        <w:ind w:left="153"/>
        <w:rPr>
          <w:rFonts w:ascii="Arial" w:hAnsi="Arial" w:cs="Arial"/>
          <w:color w:val="000000"/>
          <w:sz w:val="20"/>
          <w:szCs w:val="20"/>
        </w:rPr>
      </w:pPr>
      <w:r>
        <w:rPr>
          <w:rFonts w:ascii="Arial" w:hAnsi="Arial" w:cs="Arial"/>
          <w:color w:val="000000"/>
          <w:sz w:val="20"/>
          <w:szCs w:val="20"/>
        </w:rPr>
        <w:t>Councillors, guest speakers and members of the public were welcomed to the meeting by the Chairman. The guest speakers were briefly introduced.</w:t>
      </w:r>
    </w:p>
    <w:p w14:paraId="1D123188" w14:textId="77777777" w:rsidR="002832E6" w:rsidRDefault="002832E6" w:rsidP="002832E6">
      <w:pPr>
        <w:rPr>
          <w:rFonts w:ascii="Arial" w:hAnsi="Arial" w:cs="Arial"/>
          <w:b/>
          <w:color w:val="000000"/>
          <w:sz w:val="20"/>
          <w:szCs w:val="20"/>
        </w:rPr>
      </w:pPr>
    </w:p>
    <w:p w14:paraId="5E02F4B0" w14:textId="77777777" w:rsidR="00A53065" w:rsidRDefault="00A53065" w:rsidP="00A53065">
      <w:pPr>
        <w:snapToGrid w:val="0"/>
        <w:ind w:left="709" w:right="707"/>
        <w:rPr>
          <w:rFonts w:ascii="Arial" w:hAnsi="Arial" w:cs="Arial"/>
          <w:sz w:val="20"/>
          <w:szCs w:val="20"/>
        </w:rPr>
      </w:pPr>
    </w:p>
    <w:p w14:paraId="3271EC50" w14:textId="77777777" w:rsidR="002832E6" w:rsidRDefault="002832E6" w:rsidP="002832E6">
      <w:pPr>
        <w:numPr>
          <w:ilvl w:val="0"/>
          <w:numId w:val="1"/>
        </w:numPr>
        <w:ind w:right="423"/>
        <w:rPr>
          <w:rFonts w:ascii="Arial" w:hAnsi="Arial" w:cs="Arial"/>
          <w:b/>
          <w:color w:val="000000"/>
          <w:sz w:val="20"/>
          <w:szCs w:val="20"/>
        </w:rPr>
      </w:pPr>
      <w:r w:rsidRPr="00B70641">
        <w:rPr>
          <w:rFonts w:ascii="Arial" w:hAnsi="Arial" w:cs="Arial"/>
          <w:b/>
          <w:color w:val="000000"/>
          <w:sz w:val="20"/>
          <w:szCs w:val="20"/>
        </w:rPr>
        <w:t xml:space="preserve">MINUTES OF THE </w:t>
      </w:r>
      <w:r w:rsidR="00AD7B1E">
        <w:rPr>
          <w:rFonts w:ascii="Arial" w:hAnsi="Arial" w:cs="Arial"/>
          <w:b/>
          <w:color w:val="000000"/>
          <w:sz w:val="20"/>
          <w:szCs w:val="20"/>
        </w:rPr>
        <w:t>ANN</w:t>
      </w:r>
      <w:r w:rsidR="00D339A8">
        <w:rPr>
          <w:rFonts w:ascii="Arial" w:hAnsi="Arial" w:cs="Arial"/>
          <w:b/>
          <w:color w:val="000000"/>
          <w:sz w:val="20"/>
          <w:szCs w:val="20"/>
        </w:rPr>
        <w:t>UAL PARISH MEETING 23 APRIL 2018</w:t>
      </w:r>
    </w:p>
    <w:p w14:paraId="578393E0" w14:textId="77777777" w:rsidR="00A97517" w:rsidRDefault="00A97517" w:rsidP="00A97517">
      <w:pPr>
        <w:ind w:left="153" w:right="423"/>
        <w:rPr>
          <w:rFonts w:ascii="Arial" w:hAnsi="Arial" w:cs="Arial"/>
          <w:b/>
          <w:color w:val="000000"/>
          <w:sz w:val="20"/>
          <w:szCs w:val="20"/>
        </w:rPr>
      </w:pPr>
    </w:p>
    <w:p w14:paraId="6DCCD7E8" w14:textId="77777777" w:rsidR="00012876" w:rsidRDefault="005B63FC" w:rsidP="005B63FC">
      <w:pPr>
        <w:ind w:left="153" w:right="423"/>
        <w:rPr>
          <w:rFonts w:ascii="Arial" w:hAnsi="Arial" w:cs="Arial"/>
          <w:color w:val="000000"/>
          <w:sz w:val="20"/>
          <w:szCs w:val="20"/>
        </w:rPr>
      </w:pPr>
      <w:r>
        <w:rPr>
          <w:rFonts w:ascii="Arial" w:hAnsi="Arial" w:cs="Arial"/>
          <w:color w:val="000000"/>
          <w:sz w:val="20"/>
          <w:szCs w:val="20"/>
        </w:rPr>
        <w:t>The</w:t>
      </w:r>
      <w:r w:rsidR="002832E6">
        <w:rPr>
          <w:rFonts w:ascii="Arial" w:hAnsi="Arial" w:cs="Arial"/>
          <w:color w:val="000000"/>
          <w:sz w:val="20"/>
          <w:szCs w:val="20"/>
        </w:rPr>
        <w:t xml:space="preserve"> </w:t>
      </w:r>
      <w:r w:rsidR="007C0754">
        <w:rPr>
          <w:rFonts w:ascii="Arial" w:hAnsi="Arial" w:cs="Arial"/>
          <w:color w:val="000000"/>
          <w:sz w:val="20"/>
          <w:szCs w:val="20"/>
        </w:rPr>
        <w:t>m</w:t>
      </w:r>
      <w:r w:rsidR="002832E6">
        <w:rPr>
          <w:rFonts w:ascii="Arial" w:hAnsi="Arial" w:cs="Arial"/>
          <w:color w:val="000000"/>
          <w:sz w:val="20"/>
          <w:szCs w:val="20"/>
        </w:rPr>
        <w:t xml:space="preserve">inutes </w:t>
      </w:r>
      <w:r w:rsidR="00AD7B1E">
        <w:rPr>
          <w:rFonts w:ascii="Arial" w:hAnsi="Arial" w:cs="Arial"/>
          <w:color w:val="000000"/>
          <w:sz w:val="20"/>
          <w:szCs w:val="20"/>
        </w:rPr>
        <w:t>of the last meeting were appro</w:t>
      </w:r>
      <w:r w:rsidR="004E017A">
        <w:rPr>
          <w:rFonts w:ascii="Arial" w:hAnsi="Arial" w:cs="Arial"/>
          <w:color w:val="000000"/>
          <w:sz w:val="20"/>
          <w:szCs w:val="20"/>
        </w:rPr>
        <w:t>ved and sig</w:t>
      </w:r>
      <w:r w:rsidR="00D339A8">
        <w:rPr>
          <w:rFonts w:ascii="Arial" w:hAnsi="Arial" w:cs="Arial"/>
          <w:color w:val="000000"/>
          <w:sz w:val="20"/>
          <w:szCs w:val="20"/>
        </w:rPr>
        <w:t>ned by the chairman. There were no actions to provide an update on.</w:t>
      </w:r>
    </w:p>
    <w:p w14:paraId="6683CFD2" w14:textId="77777777" w:rsidR="00961E29" w:rsidRDefault="00961E29" w:rsidP="005B63FC">
      <w:pPr>
        <w:ind w:left="153" w:right="423"/>
        <w:rPr>
          <w:rFonts w:ascii="Arial" w:hAnsi="Arial" w:cs="Arial"/>
          <w:color w:val="000000"/>
          <w:sz w:val="20"/>
          <w:szCs w:val="20"/>
        </w:rPr>
      </w:pPr>
    </w:p>
    <w:p w14:paraId="69C8A4E5" w14:textId="77777777" w:rsidR="002832E6" w:rsidRDefault="004E017A" w:rsidP="002832E6">
      <w:pPr>
        <w:numPr>
          <w:ilvl w:val="0"/>
          <w:numId w:val="1"/>
        </w:numPr>
        <w:ind w:right="423"/>
        <w:rPr>
          <w:rFonts w:ascii="Arial" w:hAnsi="Arial" w:cs="Arial"/>
          <w:b/>
          <w:color w:val="000000"/>
          <w:sz w:val="20"/>
          <w:szCs w:val="20"/>
        </w:rPr>
      </w:pPr>
      <w:r>
        <w:rPr>
          <w:rFonts w:ascii="Arial" w:hAnsi="Arial" w:cs="Arial"/>
          <w:b/>
          <w:color w:val="000000"/>
          <w:sz w:val="20"/>
          <w:szCs w:val="20"/>
        </w:rPr>
        <w:t>CHAIRMAN</w:t>
      </w:r>
      <w:r w:rsidR="003E1EA6">
        <w:rPr>
          <w:rFonts w:ascii="Arial" w:hAnsi="Arial" w:cs="Arial"/>
          <w:b/>
          <w:color w:val="000000"/>
          <w:sz w:val="20"/>
          <w:szCs w:val="20"/>
        </w:rPr>
        <w:t>’</w:t>
      </w:r>
      <w:r>
        <w:rPr>
          <w:rFonts w:ascii="Arial" w:hAnsi="Arial" w:cs="Arial"/>
          <w:b/>
          <w:color w:val="000000"/>
          <w:sz w:val="20"/>
          <w:szCs w:val="20"/>
        </w:rPr>
        <w:t>S REPORT</w:t>
      </w:r>
    </w:p>
    <w:p w14:paraId="516ADDD3" w14:textId="77777777" w:rsidR="004E017A" w:rsidRDefault="004E017A" w:rsidP="004E017A">
      <w:pPr>
        <w:ind w:right="423"/>
        <w:rPr>
          <w:rFonts w:ascii="Arial" w:hAnsi="Arial" w:cs="Arial"/>
          <w:b/>
          <w:color w:val="000000"/>
          <w:sz w:val="20"/>
          <w:szCs w:val="20"/>
        </w:rPr>
      </w:pPr>
    </w:p>
    <w:p w14:paraId="0BCCD26E" w14:textId="77777777" w:rsidR="004E017A" w:rsidRDefault="004E017A" w:rsidP="004E017A">
      <w:pPr>
        <w:ind w:left="153" w:right="423"/>
        <w:rPr>
          <w:rFonts w:ascii="Arial" w:hAnsi="Arial" w:cs="Arial"/>
          <w:color w:val="000000"/>
          <w:sz w:val="20"/>
          <w:szCs w:val="20"/>
        </w:rPr>
      </w:pPr>
      <w:r>
        <w:rPr>
          <w:rFonts w:ascii="Arial" w:hAnsi="Arial" w:cs="Arial"/>
          <w:color w:val="000000"/>
          <w:sz w:val="20"/>
          <w:szCs w:val="20"/>
        </w:rPr>
        <w:t xml:space="preserve">Chairman </w:t>
      </w:r>
      <w:r w:rsidR="00D339A8">
        <w:rPr>
          <w:rFonts w:ascii="Arial" w:hAnsi="Arial" w:cs="Arial"/>
          <w:color w:val="000000"/>
          <w:sz w:val="20"/>
          <w:szCs w:val="20"/>
        </w:rPr>
        <w:t xml:space="preserve">Richard </w:t>
      </w:r>
      <w:r>
        <w:rPr>
          <w:rFonts w:ascii="Arial" w:hAnsi="Arial" w:cs="Arial"/>
          <w:color w:val="000000"/>
          <w:sz w:val="20"/>
          <w:szCs w:val="20"/>
        </w:rPr>
        <w:t>Harrison delivered his</w:t>
      </w:r>
      <w:r w:rsidR="00D339A8">
        <w:rPr>
          <w:rFonts w:ascii="Arial" w:hAnsi="Arial" w:cs="Arial"/>
          <w:color w:val="000000"/>
          <w:sz w:val="20"/>
          <w:szCs w:val="20"/>
        </w:rPr>
        <w:t xml:space="preserve"> report on the work of the parish c</w:t>
      </w:r>
      <w:r>
        <w:rPr>
          <w:rFonts w:ascii="Arial" w:hAnsi="Arial" w:cs="Arial"/>
          <w:color w:val="000000"/>
          <w:sz w:val="20"/>
          <w:szCs w:val="20"/>
        </w:rPr>
        <w:t>ouncil. A copy of this is attached as Appendix A.</w:t>
      </w:r>
    </w:p>
    <w:p w14:paraId="4BB17338" w14:textId="77777777" w:rsidR="004E017A" w:rsidRDefault="004E017A" w:rsidP="004E017A">
      <w:pPr>
        <w:ind w:left="153" w:right="423"/>
        <w:rPr>
          <w:rFonts w:ascii="Arial" w:hAnsi="Arial" w:cs="Arial"/>
          <w:color w:val="000000"/>
          <w:sz w:val="20"/>
          <w:szCs w:val="20"/>
        </w:rPr>
      </w:pPr>
    </w:p>
    <w:p w14:paraId="719DFA17" w14:textId="77777777" w:rsidR="00D90CEB" w:rsidRPr="004E017A" w:rsidRDefault="004E017A" w:rsidP="004E017A">
      <w:pPr>
        <w:numPr>
          <w:ilvl w:val="0"/>
          <w:numId w:val="1"/>
        </w:numPr>
        <w:rPr>
          <w:rFonts w:ascii="Arial" w:hAnsi="Arial" w:cs="Arial"/>
          <w:b/>
          <w:color w:val="000000"/>
          <w:sz w:val="20"/>
          <w:szCs w:val="20"/>
        </w:rPr>
      </w:pPr>
      <w:r>
        <w:rPr>
          <w:rFonts w:ascii="Arial" w:hAnsi="Arial" w:cs="Arial"/>
          <w:b/>
          <w:color w:val="000000"/>
          <w:sz w:val="20"/>
          <w:szCs w:val="20"/>
        </w:rPr>
        <w:t>STATEMENT ON THE PARISH COUNCIL ACCOUNTS FOR YEAR ENDING 31 MARCH 201</w:t>
      </w:r>
      <w:r w:rsidR="00D339A8">
        <w:rPr>
          <w:rFonts w:ascii="Arial" w:hAnsi="Arial" w:cs="Arial"/>
          <w:b/>
          <w:color w:val="000000"/>
          <w:sz w:val="20"/>
          <w:szCs w:val="20"/>
        </w:rPr>
        <w:t>9</w:t>
      </w:r>
    </w:p>
    <w:p w14:paraId="549040E3" w14:textId="77777777" w:rsidR="00625142" w:rsidRDefault="00625142" w:rsidP="00625142">
      <w:pPr>
        <w:snapToGrid w:val="0"/>
        <w:ind w:right="707"/>
        <w:rPr>
          <w:rFonts w:ascii="Arial" w:hAnsi="Arial" w:cs="Arial"/>
          <w:color w:val="000000"/>
          <w:sz w:val="20"/>
          <w:szCs w:val="20"/>
        </w:rPr>
      </w:pPr>
    </w:p>
    <w:p w14:paraId="3D161A1C" w14:textId="77777777" w:rsidR="00D339A8" w:rsidRDefault="007B07E2" w:rsidP="007B07E2">
      <w:pPr>
        <w:ind w:left="153" w:right="423"/>
        <w:rPr>
          <w:rFonts w:ascii="Arial" w:hAnsi="Arial" w:cs="Arial"/>
          <w:color w:val="000000"/>
          <w:sz w:val="20"/>
          <w:szCs w:val="20"/>
        </w:rPr>
      </w:pPr>
      <w:r>
        <w:rPr>
          <w:rFonts w:ascii="Arial" w:hAnsi="Arial" w:cs="Arial"/>
          <w:color w:val="000000"/>
          <w:sz w:val="20"/>
          <w:szCs w:val="20"/>
        </w:rPr>
        <w:t xml:space="preserve">The </w:t>
      </w:r>
      <w:r w:rsidR="00D339A8">
        <w:rPr>
          <w:rFonts w:ascii="Arial" w:hAnsi="Arial" w:cs="Arial"/>
          <w:color w:val="000000"/>
          <w:sz w:val="20"/>
          <w:szCs w:val="20"/>
        </w:rPr>
        <w:t>Chairman provided information on the financial position of the parish council. A copy of this is attached as Appendix B.</w:t>
      </w:r>
    </w:p>
    <w:p w14:paraId="13F46F41" w14:textId="77777777" w:rsidR="007B07E2" w:rsidRDefault="007B07E2" w:rsidP="00625142">
      <w:pPr>
        <w:snapToGrid w:val="0"/>
        <w:ind w:right="707"/>
        <w:rPr>
          <w:rFonts w:ascii="Arial" w:hAnsi="Arial" w:cs="Arial"/>
          <w:color w:val="000000"/>
          <w:sz w:val="20"/>
          <w:szCs w:val="20"/>
        </w:rPr>
      </w:pPr>
    </w:p>
    <w:p w14:paraId="235CC43E" w14:textId="77777777" w:rsidR="0026685A" w:rsidRDefault="0026685A" w:rsidP="0026685A">
      <w:pPr>
        <w:rPr>
          <w:rFonts w:ascii="Arial" w:hAnsi="Arial" w:cs="Arial"/>
          <w:b/>
          <w:color w:val="000000"/>
          <w:sz w:val="20"/>
          <w:szCs w:val="20"/>
        </w:rPr>
      </w:pPr>
    </w:p>
    <w:p w14:paraId="38E137C5" w14:textId="77777777" w:rsidR="00950F05" w:rsidRDefault="00112018" w:rsidP="000E4FFB">
      <w:pPr>
        <w:numPr>
          <w:ilvl w:val="0"/>
          <w:numId w:val="1"/>
        </w:numPr>
        <w:rPr>
          <w:rFonts w:ascii="Arial" w:hAnsi="Arial" w:cs="Arial"/>
          <w:b/>
          <w:color w:val="000000"/>
          <w:sz w:val="20"/>
          <w:szCs w:val="20"/>
        </w:rPr>
      </w:pPr>
      <w:r>
        <w:rPr>
          <w:rFonts w:ascii="Arial" w:hAnsi="Arial" w:cs="Arial"/>
          <w:b/>
          <w:color w:val="000000"/>
          <w:sz w:val="20"/>
          <w:szCs w:val="20"/>
        </w:rPr>
        <w:t xml:space="preserve">PRESENTATION ABOUT THE </w:t>
      </w:r>
      <w:r w:rsidR="00D339A8">
        <w:rPr>
          <w:rFonts w:ascii="Arial" w:hAnsi="Arial" w:cs="Arial"/>
          <w:b/>
          <w:color w:val="000000"/>
          <w:sz w:val="20"/>
          <w:szCs w:val="20"/>
        </w:rPr>
        <w:t>SPORTS INITIATIVE</w:t>
      </w:r>
    </w:p>
    <w:p w14:paraId="332551B7" w14:textId="77777777" w:rsidR="00C03DD3" w:rsidRDefault="00C03DD3" w:rsidP="00C03DD3">
      <w:pPr>
        <w:rPr>
          <w:rFonts w:ascii="Arial" w:hAnsi="Arial" w:cs="Arial"/>
          <w:b/>
          <w:color w:val="000000"/>
          <w:sz w:val="20"/>
          <w:szCs w:val="20"/>
        </w:rPr>
      </w:pPr>
    </w:p>
    <w:p w14:paraId="39BCA875" w14:textId="77777777" w:rsidR="002C6D6D" w:rsidRDefault="00D339A8" w:rsidP="00D339A8">
      <w:pPr>
        <w:ind w:left="153"/>
        <w:rPr>
          <w:rFonts w:ascii="Arial" w:hAnsi="Arial" w:cs="Arial"/>
          <w:color w:val="000000"/>
          <w:sz w:val="20"/>
          <w:szCs w:val="20"/>
        </w:rPr>
      </w:pPr>
      <w:r>
        <w:rPr>
          <w:rFonts w:ascii="Arial" w:hAnsi="Arial" w:cs="Arial"/>
          <w:color w:val="000000"/>
          <w:sz w:val="20"/>
          <w:szCs w:val="20"/>
        </w:rPr>
        <w:t xml:space="preserve">Cllr. Libby Harrison said a grant provided by St. James Place had funded the purchase of rounders equipment.  </w:t>
      </w:r>
      <w:r w:rsidR="002C6D6D">
        <w:rPr>
          <w:rFonts w:ascii="Arial" w:hAnsi="Arial" w:cs="Arial"/>
          <w:color w:val="000000"/>
          <w:sz w:val="20"/>
          <w:szCs w:val="20"/>
        </w:rPr>
        <w:t>She went on to explain that other grants were not available as the use of the field was on an informal basis but that talks were underway to try to arrange to lease the land which would open up more grant opportunities.</w:t>
      </w:r>
    </w:p>
    <w:p w14:paraId="15975537" w14:textId="77777777" w:rsidR="002C6D6D" w:rsidRDefault="002C6D6D" w:rsidP="00D339A8">
      <w:pPr>
        <w:ind w:left="153"/>
        <w:rPr>
          <w:rFonts w:ascii="Arial" w:hAnsi="Arial" w:cs="Arial"/>
          <w:color w:val="000000"/>
          <w:sz w:val="20"/>
          <w:szCs w:val="20"/>
        </w:rPr>
      </w:pPr>
    </w:p>
    <w:p w14:paraId="69ACE81C" w14:textId="77777777" w:rsidR="002C6D6D" w:rsidRDefault="002C6D6D" w:rsidP="00D339A8">
      <w:pPr>
        <w:ind w:left="153"/>
        <w:rPr>
          <w:rFonts w:ascii="Arial" w:hAnsi="Arial" w:cs="Arial"/>
          <w:color w:val="000000"/>
          <w:sz w:val="20"/>
          <w:szCs w:val="20"/>
        </w:rPr>
      </w:pPr>
      <w:r>
        <w:rPr>
          <w:rFonts w:ascii="Arial" w:hAnsi="Arial" w:cs="Arial"/>
          <w:color w:val="000000"/>
          <w:sz w:val="20"/>
          <w:szCs w:val="20"/>
        </w:rPr>
        <w:t>Rounders took place July – Sept with mixed teams of women, men and children and the season ended with a competition on 9</w:t>
      </w:r>
      <w:r w:rsidRPr="002C6D6D">
        <w:rPr>
          <w:rFonts w:ascii="Arial" w:hAnsi="Arial" w:cs="Arial"/>
          <w:color w:val="000000"/>
          <w:sz w:val="20"/>
          <w:szCs w:val="20"/>
          <w:vertAlign w:val="superscript"/>
        </w:rPr>
        <w:t>th</w:t>
      </w:r>
      <w:r>
        <w:rPr>
          <w:rFonts w:ascii="Arial" w:hAnsi="Arial" w:cs="Arial"/>
          <w:color w:val="000000"/>
          <w:sz w:val="20"/>
          <w:szCs w:val="20"/>
        </w:rPr>
        <w:t xml:space="preserve"> September.</w:t>
      </w:r>
    </w:p>
    <w:p w14:paraId="29515ECD" w14:textId="77777777" w:rsidR="002C6D6D" w:rsidRDefault="002C6D6D" w:rsidP="00D339A8">
      <w:pPr>
        <w:ind w:left="153"/>
        <w:rPr>
          <w:rFonts w:ascii="Arial" w:hAnsi="Arial" w:cs="Arial"/>
          <w:color w:val="000000"/>
          <w:sz w:val="20"/>
          <w:szCs w:val="20"/>
        </w:rPr>
      </w:pPr>
    </w:p>
    <w:p w14:paraId="31AEB624" w14:textId="77777777" w:rsidR="002C6D6D" w:rsidRDefault="002C6D6D" w:rsidP="00D339A8">
      <w:pPr>
        <w:ind w:left="153"/>
        <w:rPr>
          <w:rFonts w:ascii="Arial" w:hAnsi="Arial" w:cs="Arial"/>
          <w:color w:val="000000"/>
          <w:sz w:val="20"/>
          <w:szCs w:val="20"/>
        </w:rPr>
      </w:pPr>
      <w:r>
        <w:rPr>
          <w:rFonts w:ascii="Arial" w:hAnsi="Arial" w:cs="Arial"/>
          <w:color w:val="000000"/>
          <w:sz w:val="20"/>
          <w:szCs w:val="20"/>
        </w:rPr>
        <w:t>Rounders will be arranged this year but access to the field will depend on decisions taken with regard to the demolition of the pavilion which may make access to the site difficult for a time.</w:t>
      </w:r>
    </w:p>
    <w:p w14:paraId="168E4A7D" w14:textId="77777777" w:rsidR="002C6D6D" w:rsidRDefault="002C6D6D" w:rsidP="00D339A8">
      <w:pPr>
        <w:ind w:left="153"/>
        <w:rPr>
          <w:rFonts w:ascii="Arial" w:hAnsi="Arial" w:cs="Arial"/>
          <w:color w:val="000000"/>
          <w:sz w:val="20"/>
          <w:szCs w:val="20"/>
        </w:rPr>
      </w:pPr>
    </w:p>
    <w:p w14:paraId="6BCC54DB" w14:textId="77777777" w:rsidR="002C6D6D" w:rsidRDefault="002C6D6D" w:rsidP="00D339A8">
      <w:pPr>
        <w:ind w:left="153"/>
        <w:rPr>
          <w:rFonts w:ascii="Arial" w:hAnsi="Arial" w:cs="Arial"/>
          <w:color w:val="000000"/>
          <w:sz w:val="20"/>
          <w:szCs w:val="20"/>
        </w:rPr>
      </w:pPr>
      <w:r>
        <w:rPr>
          <w:rFonts w:ascii="Arial" w:hAnsi="Arial" w:cs="Arial"/>
          <w:color w:val="000000"/>
          <w:sz w:val="20"/>
          <w:szCs w:val="20"/>
        </w:rPr>
        <w:t>All are welcome and as are volunteer</w:t>
      </w:r>
      <w:r w:rsidR="00850977">
        <w:rPr>
          <w:rFonts w:ascii="Arial" w:hAnsi="Arial" w:cs="Arial"/>
          <w:color w:val="000000"/>
          <w:sz w:val="20"/>
          <w:szCs w:val="20"/>
        </w:rPr>
        <w:t>s.</w:t>
      </w:r>
    </w:p>
    <w:p w14:paraId="18E03F49" w14:textId="77777777" w:rsidR="002C6D6D" w:rsidRDefault="002C6D6D" w:rsidP="00D339A8">
      <w:pPr>
        <w:ind w:left="153"/>
        <w:rPr>
          <w:rFonts w:ascii="Arial" w:hAnsi="Arial" w:cs="Arial"/>
          <w:color w:val="000000"/>
          <w:sz w:val="20"/>
          <w:szCs w:val="20"/>
        </w:rPr>
      </w:pPr>
    </w:p>
    <w:p w14:paraId="6DE89262" w14:textId="381877DE" w:rsidR="002C6D6D" w:rsidRDefault="00850977" w:rsidP="00D339A8">
      <w:pPr>
        <w:ind w:left="153"/>
        <w:rPr>
          <w:rFonts w:ascii="Arial" w:hAnsi="Arial" w:cs="Arial"/>
          <w:color w:val="000000"/>
          <w:sz w:val="20"/>
          <w:szCs w:val="20"/>
        </w:rPr>
      </w:pPr>
      <w:r>
        <w:rPr>
          <w:rFonts w:ascii="Arial" w:hAnsi="Arial" w:cs="Arial"/>
          <w:color w:val="000000"/>
          <w:sz w:val="20"/>
          <w:szCs w:val="20"/>
        </w:rPr>
        <w:t xml:space="preserve">The Chair of the Village Club gave an update on the refurbishment of the Village Hall </w:t>
      </w:r>
      <w:r w:rsidR="00EB3E31">
        <w:rPr>
          <w:rFonts w:ascii="Arial" w:hAnsi="Arial" w:cs="Arial"/>
          <w:color w:val="000000"/>
          <w:sz w:val="20"/>
          <w:szCs w:val="20"/>
        </w:rPr>
        <w:t xml:space="preserve">Club room </w:t>
      </w:r>
      <w:r>
        <w:rPr>
          <w:rFonts w:ascii="Arial" w:hAnsi="Arial" w:cs="Arial"/>
          <w:color w:val="000000"/>
          <w:sz w:val="20"/>
          <w:szCs w:val="20"/>
        </w:rPr>
        <w:t>and invited everyone to come along and make use of the facility.</w:t>
      </w:r>
    </w:p>
    <w:p w14:paraId="0E44A2A8" w14:textId="77777777" w:rsidR="00850977" w:rsidRDefault="00850977" w:rsidP="00D339A8">
      <w:pPr>
        <w:ind w:left="153"/>
        <w:rPr>
          <w:rFonts w:ascii="Arial" w:hAnsi="Arial" w:cs="Arial"/>
          <w:color w:val="000000"/>
          <w:sz w:val="20"/>
          <w:szCs w:val="20"/>
        </w:rPr>
      </w:pPr>
    </w:p>
    <w:p w14:paraId="7A20AD9E" w14:textId="096EED3C" w:rsidR="00850977" w:rsidRDefault="00850977" w:rsidP="00D339A8">
      <w:pPr>
        <w:ind w:left="153"/>
        <w:rPr>
          <w:rFonts w:ascii="Arial" w:hAnsi="Arial" w:cs="Arial"/>
          <w:color w:val="000000"/>
          <w:sz w:val="20"/>
          <w:szCs w:val="20"/>
        </w:rPr>
      </w:pPr>
      <w:r>
        <w:rPr>
          <w:rFonts w:ascii="Arial" w:hAnsi="Arial" w:cs="Arial"/>
          <w:color w:val="000000"/>
          <w:sz w:val="20"/>
          <w:szCs w:val="20"/>
        </w:rPr>
        <w:lastRenderedPageBreak/>
        <w:t xml:space="preserve">He said that volunteers may be needed to build a shed to house equipment </w:t>
      </w:r>
      <w:r w:rsidR="00EB3E31">
        <w:rPr>
          <w:rFonts w:ascii="Arial" w:hAnsi="Arial" w:cs="Arial"/>
          <w:color w:val="000000"/>
          <w:sz w:val="20"/>
          <w:szCs w:val="20"/>
        </w:rPr>
        <w:t>after</w:t>
      </w:r>
      <w:r>
        <w:rPr>
          <w:rFonts w:ascii="Arial" w:hAnsi="Arial" w:cs="Arial"/>
          <w:color w:val="000000"/>
          <w:sz w:val="20"/>
          <w:szCs w:val="20"/>
        </w:rPr>
        <w:t xml:space="preserve"> the</w:t>
      </w:r>
      <w:r w:rsidR="00EB3E31">
        <w:rPr>
          <w:rFonts w:ascii="Arial" w:hAnsi="Arial" w:cs="Arial"/>
          <w:color w:val="000000"/>
          <w:sz w:val="20"/>
          <w:szCs w:val="20"/>
        </w:rPr>
        <w:t xml:space="preserve"> old cricket pavilion</w:t>
      </w:r>
      <w:r>
        <w:rPr>
          <w:rFonts w:ascii="Arial" w:hAnsi="Arial" w:cs="Arial"/>
          <w:color w:val="000000"/>
          <w:sz w:val="20"/>
          <w:szCs w:val="20"/>
        </w:rPr>
        <w:t xml:space="preserve"> is demolished. He welcomed and asked that people </w:t>
      </w:r>
      <w:r w:rsidR="00EB3E31">
        <w:rPr>
          <w:rFonts w:ascii="Arial" w:hAnsi="Arial" w:cs="Arial"/>
          <w:color w:val="000000"/>
          <w:sz w:val="20"/>
          <w:szCs w:val="20"/>
        </w:rPr>
        <w:t xml:space="preserve">to </w:t>
      </w:r>
      <w:r>
        <w:rPr>
          <w:rFonts w:ascii="Arial" w:hAnsi="Arial" w:cs="Arial"/>
          <w:color w:val="000000"/>
          <w:sz w:val="20"/>
          <w:szCs w:val="20"/>
        </w:rPr>
        <w:t>get in touch with any ideas for other sports initiatives that may be of interest.</w:t>
      </w:r>
    </w:p>
    <w:p w14:paraId="52B17524" w14:textId="77777777" w:rsidR="002C6D6D" w:rsidRDefault="002C6D6D" w:rsidP="00D339A8">
      <w:pPr>
        <w:ind w:left="153"/>
        <w:rPr>
          <w:rFonts w:ascii="Arial" w:hAnsi="Arial" w:cs="Arial"/>
          <w:color w:val="000000"/>
          <w:sz w:val="20"/>
          <w:szCs w:val="20"/>
        </w:rPr>
      </w:pPr>
    </w:p>
    <w:p w14:paraId="7CE7D1E6" w14:textId="77777777" w:rsidR="00850977" w:rsidRDefault="00850977" w:rsidP="00B848EC">
      <w:pPr>
        <w:numPr>
          <w:ilvl w:val="0"/>
          <w:numId w:val="1"/>
        </w:numPr>
        <w:ind w:right="423"/>
        <w:rPr>
          <w:rFonts w:ascii="Arial" w:hAnsi="Arial" w:cs="Arial"/>
          <w:b/>
          <w:color w:val="000000"/>
          <w:sz w:val="20"/>
          <w:szCs w:val="20"/>
        </w:rPr>
      </w:pPr>
      <w:r>
        <w:rPr>
          <w:rFonts w:ascii="Arial" w:hAnsi="Arial" w:cs="Arial"/>
          <w:b/>
          <w:color w:val="000000"/>
          <w:sz w:val="20"/>
          <w:szCs w:val="20"/>
        </w:rPr>
        <w:t>PRESENTATION ON THE WORK OF THE WATERSHED RIDING FOR THE DISABLED GROUP</w:t>
      </w:r>
    </w:p>
    <w:p w14:paraId="646C4D01" w14:textId="77777777" w:rsidR="002E3BE9" w:rsidRDefault="002E3BE9" w:rsidP="002E3BE9">
      <w:pPr>
        <w:ind w:left="153" w:right="423"/>
        <w:rPr>
          <w:rFonts w:ascii="Arial" w:hAnsi="Arial" w:cs="Arial"/>
          <w:b/>
          <w:color w:val="000000"/>
          <w:sz w:val="20"/>
          <w:szCs w:val="20"/>
        </w:rPr>
      </w:pPr>
    </w:p>
    <w:p w14:paraId="29D3014C" w14:textId="77777777" w:rsidR="00850977" w:rsidRDefault="00850977" w:rsidP="00850977">
      <w:pPr>
        <w:ind w:left="153" w:right="423"/>
        <w:rPr>
          <w:rFonts w:ascii="Arial" w:hAnsi="Arial" w:cs="Arial"/>
          <w:color w:val="000000"/>
          <w:sz w:val="20"/>
          <w:szCs w:val="20"/>
        </w:rPr>
      </w:pPr>
      <w:r w:rsidRPr="002E3BE9">
        <w:rPr>
          <w:rFonts w:ascii="Arial" w:hAnsi="Arial" w:cs="Arial"/>
          <w:color w:val="000000"/>
          <w:sz w:val="20"/>
          <w:szCs w:val="20"/>
        </w:rPr>
        <w:t xml:space="preserve">The Chair of the group </w:t>
      </w:r>
      <w:r w:rsidR="002E3BE9" w:rsidRPr="002E3BE9">
        <w:rPr>
          <w:rFonts w:ascii="Arial" w:hAnsi="Arial" w:cs="Arial"/>
          <w:color w:val="000000"/>
          <w:sz w:val="20"/>
          <w:szCs w:val="20"/>
        </w:rPr>
        <w:t xml:space="preserve">thanked the parish council for </w:t>
      </w:r>
      <w:r w:rsidR="002E3BE9">
        <w:rPr>
          <w:rFonts w:ascii="Arial" w:hAnsi="Arial" w:cs="Arial"/>
          <w:color w:val="000000"/>
          <w:sz w:val="20"/>
          <w:szCs w:val="20"/>
        </w:rPr>
        <w:t xml:space="preserve">its </w:t>
      </w:r>
      <w:r w:rsidR="002E3BE9" w:rsidRPr="002E3BE9">
        <w:rPr>
          <w:rFonts w:ascii="Arial" w:hAnsi="Arial" w:cs="Arial"/>
          <w:color w:val="000000"/>
          <w:sz w:val="20"/>
          <w:szCs w:val="20"/>
        </w:rPr>
        <w:t>support in arranging for the</w:t>
      </w:r>
      <w:r w:rsidR="002E3BE9">
        <w:rPr>
          <w:rFonts w:ascii="Arial" w:hAnsi="Arial" w:cs="Arial"/>
          <w:color w:val="000000"/>
          <w:sz w:val="20"/>
          <w:szCs w:val="20"/>
        </w:rPr>
        <w:t xml:space="preserve"> installation of ‘Beware of Horses’ road signs from the Highways Dept.</w:t>
      </w:r>
    </w:p>
    <w:p w14:paraId="1EE58399" w14:textId="77777777" w:rsidR="002E3BE9" w:rsidRDefault="002E3BE9" w:rsidP="00850977">
      <w:pPr>
        <w:ind w:left="153" w:right="423"/>
        <w:rPr>
          <w:rFonts w:ascii="Arial" w:hAnsi="Arial" w:cs="Arial"/>
          <w:color w:val="000000"/>
          <w:sz w:val="20"/>
          <w:szCs w:val="20"/>
        </w:rPr>
      </w:pPr>
    </w:p>
    <w:p w14:paraId="65AF46E0" w14:textId="77777777" w:rsidR="00EB3E31" w:rsidRDefault="002E3BE9" w:rsidP="00850977">
      <w:pPr>
        <w:ind w:left="153" w:right="423"/>
        <w:rPr>
          <w:rFonts w:ascii="Arial" w:hAnsi="Arial" w:cs="Arial"/>
          <w:color w:val="000000"/>
          <w:sz w:val="20"/>
          <w:szCs w:val="20"/>
        </w:rPr>
      </w:pPr>
      <w:r>
        <w:rPr>
          <w:rFonts w:ascii="Arial" w:hAnsi="Arial" w:cs="Arial"/>
          <w:color w:val="000000"/>
          <w:sz w:val="20"/>
          <w:szCs w:val="20"/>
        </w:rPr>
        <w:t>She went on to say the group was going from strength to strength and hosted a great open day which was very well attended</w:t>
      </w:r>
      <w:r w:rsidR="00EB3E31">
        <w:rPr>
          <w:rFonts w:ascii="Arial" w:hAnsi="Arial" w:cs="Arial"/>
          <w:color w:val="000000"/>
          <w:sz w:val="20"/>
          <w:szCs w:val="20"/>
        </w:rPr>
        <w:t xml:space="preserve"> by Coates residents</w:t>
      </w:r>
      <w:r>
        <w:rPr>
          <w:rFonts w:ascii="Arial" w:hAnsi="Arial" w:cs="Arial"/>
          <w:color w:val="000000"/>
          <w:sz w:val="20"/>
          <w:szCs w:val="20"/>
        </w:rPr>
        <w:t xml:space="preserve">. </w:t>
      </w:r>
    </w:p>
    <w:p w14:paraId="58140E26" w14:textId="77777777" w:rsidR="00EB3E31" w:rsidRDefault="00EB3E31" w:rsidP="00850977">
      <w:pPr>
        <w:ind w:left="153" w:right="423"/>
        <w:rPr>
          <w:rFonts w:ascii="Arial" w:hAnsi="Arial" w:cs="Arial"/>
          <w:color w:val="000000"/>
          <w:sz w:val="20"/>
          <w:szCs w:val="20"/>
        </w:rPr>
      </w:pPr>
    </w:p>
    <w:p w14:paraId="65F646E4" w14:textId="08CCF3D9" w:rsidR="002E3BE9" w:rsidRDefault="002E3BE9" w:rsidP="00850977">
      <w:pPr>
        <w:ind w:left="153" w:right="423"/>
        <w:rPr>
          <w:rFonts w:ascii="Arial" w:hAnsi="Arial" w:cs="Arial"/>
          <w:color w:val="000000"/>
          <w:sz w:val="20"/>
          <w:szCs w:val="20"/>
        </w:rPr>
      </w:pPr>
      <w:r>
        <w:rPr>
          <w:rFonts w:ascii="Arial" w:hAnsi="Arial" w:cs="Arial"/>
          <w:color w:val="000000"/>
          <w:sz w:val="20"/>
          <w:szCs w:val="20"/>
        </w:rPr>
        <w:t>They had secured a long</w:t>
      </w:r>
      <w:r w:rsidR="00EB3E31">
        <w:rPr>
          <w:rFonts w:ascii="Arial" w:hAnsi="Arial" w:cs="Arial"/>
          <w:color w:val="000000"/>
          <w:sz w:val="20"/>
          <w:szCs w:val="20"/>
        </w:rPr>
        <w:t>-</w:t>
      </w:r>
      <w:r>
        <w:rPr>
          <w:rFonts w:ascii="Arial" w:hAnsi="Arial" w:cs="Arial"/>
          <w:color w:val="000000"/>
          <w:sz w:val="20"/>
          <w:szCs w:val="20"/>
        </w:rPr>
        <w:t xml:space="preserve">term lease </w:t>
      </w:r>
      <w:r w:rsidR="00EB3E31">
        <w:rPr>
          <w:rFonts w:ascii="Arial" w:hAnsi="Arial" w:cs="Arial"/>
          <w:color w:val="000000"/>
          <w:sz w:val="20"/>
          <w:szCs w:val="20"/>
        </w:rPr>
        <w:t xml:space="preserve">on land </w:t>
      </w:r>
      <w:r>
        <w:rPr>
          <w:rFonts w:ascii="Arial" w:hAnsi="Arial" w:cs="Arial"/>
          <w:color w:val="000000"/>
          <w:sz w:val="20"/>
          <w:szCs w:val="20"/>
        </w:rPr>
        <w:t xml:space="preserve">from the Church and </w:t>
      </w:r>
      <w:r w:rsidR="00EB3E31">
        <w:rPr>
          <w:rFonts w:ascii="Arial" w:hAnsi="Arial" w:cs="Arial"/>
          <w:color w:val="000000"/>
          <w:sz w:val="20"/>
          <w:szCs w:val="20"/>
        </w:rPr>
        <w:t>a lease for land with Bathurst Estate was close to completion. W</w:t>
      </w:r>
      <w:r>
        <w:rPr>
          <w:rFonts w:ascii="Arial" w:hAnsi="Arial" w:cs="Arial"/>
          <w:color w:val="000000"/>
          <w:sz w:val="20"/>
          <w:szCs w:val="20"/>
        </w:rPr>
        <w:t>ork had been done to provide better facilities</w:t>
      </w:r>
      <w:r w:rsidR="00EB3E31">
        <w:rPr>
          <w:rFonts w:ascii="Arial" w:hAnsi="Arial" w:cs="Arial"/>
          <w:color w:val="000000"/>
          <w:sz w:val="20"/>
          <w:szCs w:val="20"/>
        </w:rPr>
        <w:t xml:space="preserve"> at the stables</w:t>
      </w:r>
      <w:r>
        <w:rPr>
          <w:rFonts w:ascii="Arial" w:hAnsi="Arial" w:cs="Arial"/>
          <w:color w:val="000000"/>
          <w:sz w:val="20"/>
          <w:szCs w:val="20"/>
        </w:rPr>
        <w:t>.</w:t>
      </w:r>
    </w:p>
    <w:p w14:paraId="340A8F84" w14:textId="77777777" w:rsidR="002E3BE9" w:rsidRDefault="002E3BE9" w:rsidP="00850977">
      <w:pPr>
        <w:ind w:left="153" w:right="423"/>
        <w:rPr>
          <w:rFonts w:ascii="Arial" w:hAnsi="Arial" w:cs="Arial"/>
          <w:color w:val="000000"/>
          <w:sz w:val="20"/>
          <w:szCs w:val="20"/>
        </w:rPr>
      </w:pPr>
    </w:p>
    <w:p w14:paraId="14308A01" w14:textId="0E2B70A4" w:rsidR="002E3BE9" w:rsidRDefault="002E3BE9" w:rsidP="00850977">
      <w:pPr>
        <w:ind w:left="153" w:right="423"/>
        <w:rPr>
          <w:rFonts w:ascii="Arial" w:hAnsi="Arial" w:cs="Arial"/>
          <w:color w:val="000000"/>
          <w:sz w:val="20"/>
          <w:szCs w:val="20"/>
        </w:rPr>
      </w:pPr>
      <w:r>
        <w:rPr>
          <w:rFonts w:ascii="Arial" w:hAnsi="Arial" w:cs="Arial"/>
          <w:color w:val="000000"/>
          <w:sz w:val="20"/>
          <w:szCs w:val="20"/>
        </w:rPr>
        <w:t>900 rides were undertaken during term time last year and it was hoped they would achieve even more this year as they were receiving lots of enquiries.</w:t>
      </w:r>
    </w:p>
    <w:p w14:paraId="252B140B" w14:textId="77777777" w:rsidR="002E3BE9" w:rsidRDefault="002E3BE9" w:rsidP="00850977">
      <w:pPr>
        <w:ind w:left="153" w:right="423"/>
        <w:rPr>
          <w:rFonts w:ascii="Arial" w:hAnsi="Arial" w:cs="Arial"/>
          <w:color w:val="000000"/>
          <w:sz w:val="20"/>
          <w:szCs w:val="20"/>
        </w:rPr>
      </w:pPr>
    </w:p>
    <w:p w14:paraId="00ACAF02" w14:textId="77777777" w:rsidR="002E3BE9" w:rsidRDefault="002E3BE9" w:rsidP="00850977">
      <w:pPr>
        <w:ind w:left="153" w:right="423"/>
        <w:rPr>
          <w:rFonts w:ascii="Arial" w:hAnsi="Arial" w:cs="Arial"/>
          <w:color w:val="000000"/>
          <w:sz w:val="20"/>
          <w:szCs w:val="20"/>
        </w:rPr>
      </w:pPr>
      <w:r>
        <w:rPr>
          <w:rFonts w:ascii="Arial" w:hAnsi="Arial" w:cs="Arial"/>
          <w:color w:val="000000"/>
          <w:sz w:val="20"/>
          <w:szCs w:val="20"/>
        </w:rPr>
        <w:t>A big tidy-up of the site had been done</w:t>
      </w:r>
      <w:r w:rsidR="00112018">
        <w:rPr>
          <w:rFonts w:ascii="Arial" w:hAnsi="Arial" w:cs="Arial"/>
          <w:color w:val="000000"/>
          <w:sz w:val="20"/>
          <w:szCs w:val="20"/>
        </w:rPr>
        <w:t xml:space="preserve"> by the removal of trees and ivy, keeping the site in good repair.</w:t>
      </w:r>
    </w:p>
    <w:p w14:paraId="7BC29E5D" w14:textId="77777777" w:rsidR="00112018" w:rsidRDefault="00112018" w:rsidP="00850977">
      <w:pPr>
        <w:ind w:left="153" w:right="423"/>
        <w:rPr>
          <w:rFonts w:ascii="Arial" w:hAnsi="Arial" w:cs="Arial"/>
          <w:color w:val="000000"/>
          <w:sz w:val="20"/>
          <w:szCs w:val="20"/>
        </w:rPr>
      </w:pPr>
    </w:p>
    <w:p w14:paraId="7442504B" w14:textId="77777777" w:rsidR="00112018" w:rsidRDefault="00112018" w:rsidP="00850977">
      <w:pPr>
        <w:ind w:left="153" w:right="423"/>
        <w:rPr>
          <w:rFonts w:ascii="Arial" w:hAnsi="Arial" w:cs="Arial"/>
          <w:color w:val="000000"/>
          <w:sz w:val="20"/>
          <w:szCs w:val="20"/>
        </w:rPr>
      </w:pPr>
      <w:r>
        <w:rPr>
          <w:rFonts w:ascii="Arial" w:hAnsi="Arial" w:cs="Arial"/>
          <w:color w:val="000000"/>
          <w:sz w:val="20"/>
          <w:szCs w:val="20"/>
        </w:rPr>
        <w:t>She asked if anyone had ½ hour once a fortnight as they were looking for volunteers as there were a variety of tasks they could help with.</w:t>
      </w:r>
    </w:p>
    <w:p w14:paraId="2F0F3207" w14:textId="77777777" w:rsidR="00112018" w:rsidRDefault="00112018" w:rsidP="00850977">
      <w:pPr>
        <w:ind w:left="153" w:right="423"/>
        <w:rPr>
          <w:rFonts w:ascii="Arial" w:hAnsi="Arial" w:cs="Arial"/>
          <w:color w:val="000000"/>
          <w:sz w:val="20"/>
          <w:szCs w:val="20"/>
        </w:rPr>
      </w:pPr>
    </w:p>
    <w:p w14:paraId="74FEF5DB" w14:textId="7CBFE5A2" w:rsidR="00112018" w:rsidRDefault="00112018" w:rsidP="00850977">
      <w:pPr>
        <w:ind w:left="153" w:right="423"/>
        <w:rPr>
          <w:rFonts w:ascii="Arial" w:hAnsi="Arial" w:cs="Arial"/>
          <w:color w:val="000000"/>
          <w:sz w:val="20"/>
          <w:szCs w:val="20"/>
        </w:rPr>
      </w:pPr>
      <w:r>
        <w:rPr>
          <w:rFonts w:ascii="Arial" w:hAnsi="Arial" w:cs="Arial"/>
          <w:color w:val="000000"/>
          <w:sz w:val="20"/>
          <w:szCs w:val="20"/>
        </w:rPr>
        <w:t xml:space="preserve">She sadly informed people that fencing and a battery had been stolen from </w:t>
      </w:r>
      <w:r w:rsidR="00EB3E31">
        <w:rPr>
          <w:rFonts w:ascii="Arial" w:hAnsi="Arial" w:cs="Arial"/>
          <w:color w:val="000000"/>
          <w:sz w:val="20"/>
          <w:szCs w:val="20"/>
        </w:rPr>
        <w:t>a local horse paddock</w:t>
      </w:r>
      <w:r>
        <w:rPr>
          <w:rFonts w:ascii="Arial" w:hAnsi="Arial" w:cs="Arial"/>
          <w:color w:val="000000"/>
          <w:sz w:val="20"/>
          <w:szCs w:val="20"/>
        </w:rPr>
        <w:t xml:space="preserve"> valued at around £200.00 </w:t>
      </w:r>
      <w:r w:rsidR="00EB3E31">
        <w:rPr>
          <w:rFonts w:ascii="Arial" w:hAnsi="Arial" w:cs="Arial"/>
          <w:color w:val="000000"/>
          <w:sz w:val="20"/>
          <w:szCs w:val="20"/>
        </w:rPr>
        <w:t xml:space="preserve">(a lot for a charity to suffer) </w:t>
      </w:r>
      <w:r>
        <w:rPr>
          <w:rFonts w:ascii="Arial" w:hAnsi="Arial" w:cs="Arial"/>
          <w:color w:val="000000"/>
          <w:sz w:val="20"/>
          <w:szCs w:val="20"/>
        </w:rPr>
        <w:t>and asked if people could be vigilant and report any suspicious activity to the Police.</w:t>
      </w:r>
    </w:p>
    <w:p w14:paraId="742ABF0D" w14:textId="77777777" w:rsidR="00112018" w:rsidRDefault="00112018" w:rsidP="00850977">
      <w:pPr>
        <w:ind w:left="153" w:right="423"/>
        <w:rPr>
          <w:rFonts w:ascii="Arial" w:hAnsi="Arial" w:cs="Arial"/>
          <w:color w:val="000000"/>
          <w:sz w:val="20"/>
          <w:szCs w:val="20"/>
        </w:rPr>
      </w:pPr>
    </w:p>
    <w:p w14:paraId="26F05687" w14:textId="04D250C5" w:rsidR="00850977" w:rsidRDefault="00112018" w:rsidP="00112018">
      <w:pPr>
        <w:ind w:left="153" w:right="423"/>
        <w:rPr>
          <w:rFonts w:ascii="Arial" w:hAnsi="Arial" w:cs="Arial"/>
          <w:color w:val="000000"/>
          <w:sz w:val="20"/>
          <w:szCs w:val="20"/>
        </w:rPr>
      </w:pPr>
      <w:r>
        <w:rPr>
          <w:rFonts w:ascii="Arial" w:hAnsi="Arial" w:cs="Arial"/>
          <w:color w:val="000000"/>
          <w:sz w:val="20"/>
          <w:szCs w:val="20"/>
        </w:rPr>
        <w:t>She said it was the 50</w:t>
      </w:r>
      <w:r w:rsidRPr="00112018">
        <w:rPr>
          <w:rFonts w:ascii="Arial" w:hAnsi="Arial" w:cs="Arial"/>
          <w:color w:val="000000"/>
          <w:sz w:val="20"/>
          <w:szCs w:val="20"/>
          <w:vertAlign w:val="superscript"/>
        </w:rPr>
        <w:t>th</w:t>
      </w:r>
      <w:r>
        <w:rPr>
          <w:rFonts w:ascii="Arial" w:hAnsi="Arial" w:cs="Arial"/>
          <w:color w:val="000000"/>
          <w:sz w:val="20"/>
          <w:szCs w:val="20"/>
        </w:rPr>
        <w:t xml:space="preserve"> anniversary of </w:t>
      </w:r>
      <w:r w:rsidR="00EB3E31">
        <w:rPr>
          <w:rFonts w:ascii="Arial" w:hAnsi="Arial" w:cs="Arial"/>
          <w:color w:val="000000"/>
          <w:sz w:val="20"/>
          <w:szCs w:val="20"/>
        </w:rPr>
        <w:t>the</w:t>
      </w:r>
      <w:r>
        <w:rPr>
          <w:rFonts w:ascii="Arial" w:hAnsi="Arial" w:cs="Arial"/>
          <w:color w:val="000000"/>
          <w:sz w:val="20"/>
          <w:szCs w:val="20"/>
        </w:rPr>
        <w:t xml:space="preserve"> RDA and that the Watershed group had been selected to take part in filming </w:t>
      </w:r>
      <w:r w:rsidR="00EB3E31">
        <w:rPr>
          <w:rFonts w:ascii="Arial" w:hAnsi="Arial" w:cs="Arial"/>
          <w:color w:val="000000"/>
          <w:sz w:val="20"/>
          <w:szCs w:val="20"/>
        </w:rPr>
        <w:t xml:space="preserve">by Country Life Magazine </w:t>
      </w:r>
      <w:r>
        <w:rPr>
          <w:rFonts w:ascii="Arial" w:hAnsi="Arial" w:cs="Arial"/>
          <w:color w:val="000000"/>
          <w:sz w:val="20"/>
          <w:szCs w:val="20"/>
        </w:rPr>
        <w:t xml:space="preserve">and that the film crew would be on site </w:t>
      </w:r>
      <w:r w:rsidR="008A698B">
        <w:rPr>
          <w:rFonts w:ascii="Arial" w:hAnsi="Arial" w:cs="Arial"/>
          <w:color w:val="000000"/>
          <w:sz w:val="20"/>
          <w:szCs w:val="20"/>
        </w:rPr>
        <w:t>30 April 2019</w:t>
      </w:r>
      <w:r>
        <w:rPr>
          <w:rFonts w:ascii="Arial" w:hAnsi="Arial" w:cs="Arial"/>
          <w:color w:val="000000"/>
          <w:sz w:val="20"/>
          <w:szCs w:val="20"/>
        </w:rPr>
        <w:t>.</w:t>
      </w:r>
    </w:p>
    <w:p w14:paraId="6D3435CF" w14:textId="77777777" w:rsidR="00112018" w:rsidRDefault="00112018" w:rsidP="00112018">
      <w:pPr>
        <w:ind w:left="153" w:right="423"/>
        <w:rPr>
          <w:rFonts w:ascii="Arial" w:hAnsi="Arial" w:cs="Arial"/>
          <w:color w:val="000000"/>
          <w:sz w:val="20"/>
          <w:szCs w:val="20"/>
        </w:rPr>
      </w:pPr>
    </w:p>
    <w:p w14:paraId="07012BF5" w14:textId="13715449" w:rsidR="00112018" w:rsidRDefault="00112018" w:rsidP="00112018">
      <w:pPr>
        <w:ind w:left="153" w:right="423"/>
        <w:rPr>
          <w:rFonts w:ascii="Arial" w:hAnsi="Arial" w:cs="Arial"/>
          <w:b/>
          <w:color w:val="000000"/>
          <w:sz w:val="20"/>
          <w:szCs w:val="20"/>
        </w:rPr>
      </w:pPr>
      <w:r>
        <w:rPr>
          <w:rFonts w:ascii="Arial" w:hAnsi="Arial" w:cs="Arial"/>
          <w:color w:val="000000"/>
          <w:sz w:val="20"/>
          <w:szCs w:val="20"/>
        </w:rPr>
        <w:t>She ended by saying that everyone was welcome to use the facilities and that parking was available for people to use for functions</w:t>
      </w:r>
      <w:r w:rsidR="008A698B">
        <w:rPr>
          <w:rFonts w:ascii="Arial" w:hAnsi="Arial" w:cs="Arial"/>
          <w:color w:val="000000"/>
          <w:sz w:val="20"/>
          <w:szCs w:val="20"/>
        </w:rPr>
        <w:t>,</w:t>
      </w:r>
      <w:r>
        <w:rPr>
          <w:rFonts w:ascii="Arial" w:hAnsi="Arial" w:cs="Arial"/>
          <w:color w:val="000000"/>
          <w:sz w:val="20"/>
          <w:szCs w:val="20"/>
        </w:rPr>
        <w:t xml:space="preserve"> and to visit the website for information and for details of the open day planned for September </w:t>
      </w:r>
      <w:r w:rsidR="0044784A">
        <w:rPr>
          <w:rFonts w:ascii="Arial" w:hAnsi="Arial" w:cs="Arial"/>
          <w:color w:val="000000"/>
          <w:sz w:val="20"/>
          <w:szCs w:val="20"/>
        </w:rPr>
        <w:t>where all would be welcome.</w:t>
      </w:r>
    </w:p>
    <w:p w14:paraId="52FFFCE4" w14:textId="77777777" w:rsidR="00850977" w:rsidRDefault="00850977" w:rsidP="00850977">
      <w:pPr>
        <w:ind w:right="423"/>
        <w:rPr>
          <w:rFonts w:ascii="Arial" w:hAnsi="Arial" w:cs="Arial"/>
          <w:b/>
          <w:color w:val="000000"/>
          <w:sz w:val="20"/>
          <w:szCs w:val="20"/>
        </w:rPr>
      </w:pPr>
    </w:p>
    <w:p w14:paraId="41959B15" w14:textId="77777777" w:rsidR="00325C31" w:rsidRDefault="00F82F96" w:rsidP="00B848EC">
      <w:pPr>
        <w:numPr>
          <w:ilvl w:val="0"/>
          <w:numId w:val="1"/>
        </w:numPr>
        <w:ind w:right="423"/>
        <w:rPr>
          <w:rFonts w:ascii="Arial" w:hAnsi="Arial" w:cs="Arial"/>
          <w:b/>
          <w:color w:val="000000"/>
          <w:sz w:val="20"/>
          <w:szCs w:val="20"/>
        </w:rPr>
      </w:pPr>
      <w:r>
        <w:rPr>
          <w:rFonts w:ascii="Arial" w:hAnsi="Arial" w:cs="Arial"/>
          <w:b/>
          <w:color w:val="000000"/>
          <w:sz w:val="20"/>
          <w:szCs w:val="20"/>
        </w:rPr>
        <w:t>PRESENTATION ON THE WORK AND PLANS OF THE BATHURST ESTATE</w:t>
      </w:r>
    </w:p>
    <w:p w14:paraId="236B4FD2" w14:textId="77777777" w:rsidR="00556860" w:rsidRDefault="00556860" w:rsidP="00556860">
      <w:pPr>
        <w:ind w:right="423"/>
        <w:rPr>
          <w:rFonts w:ascii="Arial" w:hAnsi="Arial" w:cs="Arial"/>
          <w:b/>
          <w:color w:val="000000"/>
          <w:sz w:val="20"/>
          <w:szCs w:val="20"/>
        </w:rPr>
      </w:pPr>
    </w:p>
    <w:p w14:paraId="66E1E0F0" w14:textId="33EC0AED" w:rsidR="0044784A" w:rsidRDefault="00F82F96" w:rsidP="000A62EF">
      <w:pPr>
        <w:ind w:left="142" w:right="423"/>
        <w:rPr>
          <w:rFonts w:ascii="Arial" w:hAnsi="Arial" w:cs="Arial"/>
          <w:color w:val="000000"/>
          <w:sz w:val="20"/>
          <w:szCs w:val="20"/>
        </w:rPr>
      </w:pPr>
      <w:r>
        <w:rPr>
          <w:rFonts w:ascii="Arial" w:hAnsi="Arial" w:cs="Arial"/>
          <w:color w:val="000000"/>
          <w:sz w:val="20"/>
          <w:szCs w:val="20"/>
        </w:rPr>
        <w:t>Peter Clegg</w:t>
      </w:r>
      <w:r w:rsidR="00112018">
        <w:rPr>
          <w:rFonts w:ascii="Arial" w:hAnsi="Arial" w:cs="Arial"/>
          <w:color w:val="000000"/>
          <w:sz w:val="20"/>
          <w:szCs w:val="20"/>
        </w:rPr>
        <w:t>, CEO</w:t>
      </w:r>
      <w:r w:rsidR="0044784A">
        <w:rPr>
          <w:rFonts w:ascii="Arial" w:hAnsi="Arial" w:cs="Arial"/>
          <w:color w:val="000000"/>
          <w:sz w:val="20"/>
          <w:szCs w:val="20"/>
        </w:rPr>
        <w:t xml:space="preserve"> </w:t>
      </w:r>
      <w:r w:rsidR="008A698B">
        <w:rPr>
          <w:rFonts w:ascii="Arial" w:hAnsi="Arial" w:cs="Arial"/>
          <w:color w:val="000000"/>
          <w:sz w:val="20"/>
          <w:szCs w:val="20"/>
        </w:rPr>
        <w:t xml:space="preserve">Bathurst Estate, </w:t>
      </w:r>
      <w:r w:rsidR="0044784A">
        <w:rPr>
          <w:rFonts w:ascii="Arial" w:hAnsi="Arial" w:cs="Arial"/>
          <w:color w:val="000000"/>
          <w:sz w:val="20"/>
          <w:szCs w:val="20"/>
        </w:rPr>
        <w:t>said funding had been budgeted to improve the access</w:t>
      </w:r>
      <w:r w:rsidR="008A698B">
        <w:rPr>
          <w:rFonts w:ascii="Arial" w:hAnsi="Arial" w:cs="Arial"/>
          <w:color w:val="000000"/>
          <w:sz w:val="20"/>
          <w:szCs w:val="20"/>
        </w:rPr>
        <w:t xml:space="preserve"> road</w:t>
      </w:r>
      <w:r w:rsidR="0044784A">
        <w:rPr>
          <w:rFonts w:ascii="Arial" w:hAnsi="Arial" w:cs="Arial"/>
          <w:color w:val="000000"/>
          <w:sz w:val="20"/>
          <w:szCs w:val="20"/>
        </w:rPr>
        <w:t xml:space="preserve"> to the Tunnel Inn and confirmed speed bumps would be included to reduce traffic speeds.</w:t>
      </w:r>
    </w:p>
    <w:p w14:paraId="027F3321" w14:textId="77777777" w:rsidR="0044784A" w:rsidRDefault="0044784A" w:rsidP="000A62EF">
      <w:pPr>
        <w:ind w:left="142" w:right="423"/>
        <w:rPr>
          <w:rFonts w:ascii="Arial" w:hAnsi="Arial" w:cs="Arial"/>
          <w:color w:val="000000"/>
          <w:sz w:val="20"/>
          <w:szCs w:val="20"/>
        </w:rPr>
      </w:pPr>
    </w:p>
    <w:p w14:paraId="64D92797" w14:textId="77777777" w:rsidR="0044784A" w:rsidRDefault="0044784A" w:rsidP="000A62EF">
      <w:pPr>
        <w:ind w:left="142" w:right="423"/>
        <w:rPr>
          <w:rFonts w:ascii="Arial" w:hAnsi="Arial" w:cs="Arial"/>
          <w:color w:val="000000"/>
          <w:sz w:val="20"/>
          <w:szCs w:val="20"/>
        </w:rPr>
      </w:pPr>
      <w:r>
        <w:rPr>
          <w:rFonts w:ascii="Arial" w:hAnsi="Arial" w:cs="Arial"/>
          <w:color w:val="000000"/>
          <w:sz w:val="20"/>
          <w:szCs w:val="20"/>
        </w:rPr>
        <w:t>He said traffic diversions would be in place on the 13</w:t>
      </w:r>
      <w:r w:rsidRPr="0044784A">
        <w:rPr>
          <w:rFonts w:ascii="Arial" w:hAnsi="Arial" w:cs="Arial"/>
          <w:color w:val="000000"/>
          <w:sz w:val="20"/>
          <w:szCs w:val="20"/>
          <w:vertAlign w:val="superscript"/>
        </w:rPr>
        <w:t>th</w:t>
      </w:r>
      <w:r>
        <w:rPr>
          <w:rFonts w:ascii="Arial" w:hAnsi="Arial" w:cs="Arial"/>
          <w:color w:val="000000"/>
          <w:sz w:val="20"/>
          <w:szCs w:val="20"/>
        </w:rPr>
        <w:t xml:space="preserve"> &amp; 14</w:t>
      </w:r>
      <w:r w:rsidRPr="0044784A">
        <w:rPr>
          <w:rFonts w:ascii="Arial" w:hAnsi="Arial" w:cs="Arial"/>
          <w:color w:val="000000"/>
          <w:sz w:val="20"/>
          <w:szCs w:val="20"/>
          <w:vertAlign w:val="superscript"/>
        </w:rPr>
        <w:t>Th</w:t>
      </w:r>
      <w:r>
        <w:rPr>
          <w:rFonts w:ascii="Arial" w:hAnsi="Arial" w:cs="Arial"/>
          <w:color w:val="000000"/>
          <w:sz w:val="20"/>
          <w:szCs w:val="20"/>
        </w:rPr>
        <w:t xml:space="preserve"> July for the Cotswold Show and apologised for any inconvenience this might cause.</w:t>
      </w:r>
    </w:p>
    <w:p w14:paraId="79D0CB4F" w14:textId="77777777" w:rsidR="0044784A" w:rsidRDefault="0044784A" w:rsidP="000A62EF">
      <w:pPr>
        <w:ind w:left="142" w:right="423"/>
        <w:rPr>
          <w:rFonts w:ascii="Arial" w:hAnsi="Arial" w:cs="Arial"/>
          <w:color w:val="000000"/>
          <w:sz w:val="20"/>
          <w:szCs w:val="20"/>
        </w:rPr>
      </w:pPr>
    </w:p>
    <w:p w14:paraId="5A14856B" w14:textId="77777777" w:rsidR="0044784A" w:rsidRDefault="0044784A" w:rsidP="000A62EF">
      <w:pPr>
        <w:ind w:left="142" w:right="423"/>
        <w:rPr>
          <w:rFonts w:ascii="Arial" w:hAnsi="Arial" w:cs="Arial"/>
          <w:color w:val="000000"/>
          <w:sz w:val="20"/>
          <w:szCs w:val="20"/>
        </w:rPr>
      </w:pPr>
      <w:r>
        <w:rPr>
          <w:rFonts w:ascii="Arial" w:hAnsi="Arial" w:cs="Arial"/>
          <w:color w:val="000000"/>
          <w:sz w:val="20"/>
          <w:szCs w:val="20"/>
        </w:rPr>
        <w:t>When asked what the intentions were for the field behind the Village Hall as no animals had been seen grazing for some time, he confirmed it was to be used for grazing but the field is rested at various times.</w:t>
      </w:r>
    </w:p>
    <w:p w14:paraId="604F2D1D" w14:textId="77777777" w:rsidR="0044784A" w:rsidRDefault="0044784A" w:rsidP="000A62EF">
      <w:pPr>
        <w:ind w:left="142" w:right="423"/>
        <w:rPr>
          <w:rFonts w:ascii="Arial" w:hAnsi="Arial" w:cs="Arial"/>
          <w:color w:val="000000"/>
          <w:sz w:val="20"/>
          <w:szCs w:val="20"/>
        </w:rPr>
      </w:pPr>
    </w:p>
    <w:p w14:paraId="5882AA2B" w14:textId="77777777" w:rsidR="0044784A" w:rsidRDefault="0044784A" w:rsidP="000A62EF">
      <w:pPr>
        <w:ind w:left="142" w:right="423"/>
        <w:rPr>
          <w:rFonts w:ascii="Arial" w:hAnsi="Arial" w:cs="Arial"/>
          <w:color w:val="000000"/>
          <w:sz w:val="20"/>
          <w:szCs w:val="20"/>
        </w:rPr>
      </w:pPr>
      <w:r>
        <w:rPr>
          <w:rFonts w:ascii="Arial" w:hAnsi="Arial" w:cs="Arial"/>
          <w:color w:val="000000"/>
          <w:sz w:val="20"/>
          <w:szCs w:val="20"/>
        </w:rPr>
        <w:t>He said he would be happy to answer any questions at the Q &amp; A session at the end of the meeting.</w:t>
      </w:r>
    </w:p>
    <w:p w14:paraId="27C71E65" w14:textId="77777777" w:rsidR="0044784A" w:rsidRDefault="0044784A" w:rsidP="000A62EF">
      <w:pPr>
        <w:ind w:left="142" w:right="423"/>
        <w:rPr>
          <w:rFonts w:ascii="Arial" w:hAnsi="Arial" w:cs="Arial"/>
          <w:color w:val="000000"/>
          <w:sz w:val="20"/>
          <w:szCs w:val="20"/>
        </w:rPr>
      </w:pPr>
    </w:p>
    <w:p w14:paraId="1CE5DC50" w14:textId="77777777" w:rsidR="00326359" w:rsidRPr="00B85925" w:rsidRDefault="0044784A" w:rsidP="00326359">
      <w:pPr>
        <w:numPr>
          <w:ilvl w:val="0"/>
          <w:numId w:val="1"/>
        </w:numPr>
        <w:ind w:right="423"/>
        <w:rPr>
          <w:rFonts w:ascii="Arial" w:hAnsi="Arial" w:cs="Arial"/>
          <w:b/>
          <w:color w:val="000000"/>
          <w:sz w:val="20"/>
          <w:szCs w:val="20"/>
        </w:rPr>
      </w:pPr>
      <w:r>
        <w:rPr>
          <w:rFonts w:ascii="Arial" w:hAnsi="Arial" w:cs="Arial"/>
          <w:b/>
          <w:color w:val="000000"/>
          <w:sz w:val="20"/>
          <w:szCs w:val="20"/>
        </w:rPr>
        <w:t xml:space="preserve">PRESENTATION ON THE VILLAGE HALL KITCHEN </w:t>
      </w:r>
    </w:p>
    <w:p w14:paraId="3941B7D0" w14:textId="1CD9EEE6" w:rsidR="00215A73" w:rsidRDefault="0044784A" w:rsidP="0044784A">
      <w:pPr>
        <w:ind w:left="153" w:right="423"/>
        <w:rPr>
          <w:rFonts w:ascii="Arial" w:hAnsi="Arial" w:cs="Arial"/>
          <w:color w:val="000000"/>
          <w:sz w:val="20"/>
          <w:szCs w:val="20"/>
        </w:rPr>
      </w:pPr>
      <w:r>
        <w:rPr>
          <w:rFonts w:ascii="Arial" w:hAnsi="Arial" w:cs="Arial"/>
          <w:color w:val="000000"/>
          <w:sz w:val="20"/>
          <w:szCs w:val="20"/>
        </w:rPr>
        <w:t xml:space="preserve">The Chair of the </w:t>
      </w:r>
      <w:r w:rsidR="008A698B">
        <w:rPr>
          <w:rFonts w:ascii="Arial" w:hAnsi="Arial" w:cs="Arial"/>
          <w:color w:val="000000"/>
          <w:sz w:val="20"/>
          <w:szCs w:val="20"/>
        </w:rPr>
        <w:t xml:space="preserve">Village Hall </w:t>
      </w:r>
      <w:r>
        <w:rPr>
          <w:rFonts w:ascii="Arial" w:hAnsi="Arial" w:cs="Arial"/>
          <w:color w:val="000000"/>
          <w:sz w:val="20"/>
          <w:szCs w:val="20"/>
        </w:rPr>
        <w:t>trustees said many of the works highlighted by residents in the consultation had been done – windows, external doors had been painted and the main hall and annexe had been refurbished as a result of a grant from St. James Place.</w:t>
      </w:r>
    </w:p>
    <w:p w14:paraId="29357CBB" w14:textId="77777777" w:rsidR="00B85925" w:rsidRDefault="00B85925" w:rsidP="0044784A">
      <w:pPr>
        <w:ind w:left="153" w:right="423"/>
        <w:rPr>
          <w:rFonts w:ascii="Arial" w:hAnsi="Arial" w:cs="Arial"/>
          <w:color w:val="000000"/>
          <w:sz w:val="20"/>
          <w:szCs w:val="20"/>
        </w:rPr>
      </w:pPr>
    </w:p>
    <w:p w14:paraId="03FEE76E" w14:textId="77777777" w:rsidR="00B85925" w:rsidRDefault="00B85925" w:rsidP="0044784A">
      <w:pPr>
        <w:ind w:left="153" w:right="423"/>
        <w:rPr>
          <w:rFonts w:ascii="Arial" w:hAnsi="Arial" w:cs="Arial"/>
          <w:color w:val="000000"/>
          <w:sz w:val="20"/>
          <w:szCs w:val="20"/>
        </w:rPr>
      </w:pPr>
      <w:r>
        <w:rPr>
          <w:rFonts w:ascii="Arial" w:hAnsi="Arial" w:cs="Arial"/>
          <w:color w:val="000000"/>
          <w:sz w:val="20"/>
          <w:szCs w:val="20"/>
        </w:rPr>
        <w:t>The bar area had been totally refurbished and he asked that residents come along and make use of the facilities.</w:t>
      </w:r>
    </w:p>
    <w:p w14:paraId="6501241A" w14:textId="77777777" w:rsidR="00B85925" w:rsidRDefault="00B85925" w:rsidP="0044784A">
      <w:pPr>
        <w:ind w:left="153" w:right="423"/>
        <w:rPr>
          <w:rFonts w:ascii="Arial" w:hAnsi="Arial" w:cs="Arial"/>
          <w:color w:val="000000"/>
          <w:sz w:val="20"/>
          <w:szCs w:val="20"/>
        </w:rPr>
      </w:pPr>
    </w:p>
    <w:p w14:paraId="77D2DBAC" w14:textId="77777777" w:rsidR="00B85925" w:rsidRDefault="00B85925" w:rsidP="0044784A">
      <w:pPr>
        <w:ind w:left="153" w:right="423"/>
        <w:rPr>
          <w:rFonts w:ascii="Arial" w:hAnsi="Arial" w:cs="Arial"/>
          <w:color w:val="000000"/>
          <w:sz w:val="20"/>
          <w:szCs w:val="20"/>
        </w:rPr>
      </w:pPr>
      <w:r>
        <w:rPr>
          <w:rFonts w:ascii="Arial" w:hAnsi="Arial" w:cs="Arial"/>
          <w:color w:val="000000"/>
          <w:sz w:val="20"/>
          <w:szCs w:val="20"/>
        </w:rPr>
        <w:lastRenderedPageBreak/>
        <w:t xml:space="preserve">He confirmed that grants had been gained from Cotswold District Council and Gloucestershire County Council with additional financial support that may be needed from the parish council in order to gut and refit the kitchen to a high standard making it possible to attract hire bookings for various functions.   </w:t>
      </w:r>
    </w:p>
    <w:p w14:paraId="6F425AB4" w14:textId="77777777" w:rsidR="00B85925" w:rsidRDefault="00B85925" w:rsidP="0044784A">
      <w:pPr>
        <w:ind w:left="153" w:right="423"/>
        <w:rPr>
          <w:rFonts w:ascii="Arial" w:hAnsi="Arial" w:cs="Arial"/>
          <w:color w:val="000000"/>
          <w:sz w:val="20"/>
          <w:szCs w:val="20"/>
        </w:rPr>
      </w:pPr>
    </w:p>
    <w:p w14:paraId="5F9EAA18" w14:textId="77777777" w:rsidR="00B85925" w:rsidRDefault="00B85925" w:rsidP="0044784A">
      <w:pPr>
        <w:ind w:left="153" w:right="423"/>
        <w:rPr>
          <w:rFonts w:ascii="Arial" w:hAnsi="Arial" w:cs="Arial"/>
          <w:color w:val="000000"/>
          <w:sz w:val="20"/>
          <w:szCs w:val="20"/>
        </w:rPr>
      </w:pPr>
      <w:r>
        <w:rPr>
          <w:rFonts w:ascii="Arial" w:hAnsi="Arial" w:cs="Arial"/>
          <w:color w:val="000000"/>
          <w:sz w:val="20"/>
          <w:szCs w:val="20"/>
        </w:rPr>
        <w:t xml:space="preserve">He said the work would commence in July and would cause some disruption but hoped the works would be completed by the end of the summer. </w:t>
      </w:r>
    </w:p>
    <w:p w14:paraId="64F03A8D" w14:textId="77777777" w:rsidR="00B85925" w:rsidRDefault="00B85925" w:rsidP="0044784A">
      <w:pPr>
        <w:ind w:left="153" w:right="423"/>
        <w:rPr>
          <w:rFonts w:ascii="Arial" w:hAnsi="Arial" w:cs="Arial"/>
          <w:color w:val="000000"/>
          <w:sz w:val="20"/>
          <w:szCs w:val="20"/>
        </w:rPr>
      </w:pPr>
    </w:p>
    <w:p w14:paraId="6F031946" w14:textId="1EA332EA" w:rsidR="00B85925" w:rsidRDefault="00B85925" w:rsidP="0044784A">
      <w:pPr>
        <w:ind w:left="153" w:right="423"/>
        <w:rPr>
          <w:rFonts w:ascii="Arial" w:hAnsi="Arial" w:cs="Arial"/>
          <w:color w:val="000000"/>
          <w:sz w:val="20"/>
          <w:szCs w:val="20"/>
        </w:rPr>
      </w:pPr>
      <w:r>
        <w:rPr>
          <w:rFonts w:ascii="Arial" w:hAnsi="Arial" w:cs="Arial"/>
          <w:color w:val="000000"/>
          <w:sz w:val="20"/>
          <w:szCs w:val="20"/>
        </w:rPr>
        <w:t xml:space="preserve">Enquiries were being made to assess if </w:t>
      </w:r>
      <w:r w:rsidR="00C23067">
        <w:rPr>
          <w:rFonts w:ascii="Arial" w:hAnsi="Arial" w:cs="Arial"/>
          <w:color w:val="000000"/>
          <w:sz w:val="20"/>
          <w:szCs w:val="20"/>
        </w:rPr>
        <w:t>Wi-Fi</w:t>
      </w:r>
      <w:r>
        <w:rPr>
          <w:rFonts w:ascii="Arial" w:hAnsi="Arial" w:cs="Arial"/>
          <w:color w:val="000000"/>
          <w:sz w:val="20"/>
          <w:szCs w:val="20"/>
        </w:rPr>
        <w:t xml:space="preserve"> could be connected aimed at attracting young people but it would also allow for the streaming of video/film.</w:t>
      </w:r>
    </w:p>
    <w:p w14:paraId="64ED7B67" w14:textId="77777777" w:rsidR="00B85925" w:rsidRDefault="00B85925" w:rsidP="0044784A">
      <w:pPr>
        <w:ind w:left="153" w:right="423"/>
        <w:rPr>
          <w:rFonts w:ascii="Arial" w:hAnsi="Arial" w:cs="Arial"/>
          <w:color w:val="000000"/>
          <w:sz w:val="20"/>
          <w:szCs w:val="20"/>
        </w:rPr>
      </w:pPr>
    </w:p>
    <w:p w14:paraId="05A40AB1" w14:textId="77777777" w:rsidR="00B85925" w:rsidRDefault="00B85925" w:rsidP="00CA3178">
      <w:pPr>
        <w:numPr>
          <w:ilvl w:val="0"/>
          <w:numId w:val="1"/>
        </w:numPr>
        <w:ind w:right="423"/>
        <w:rPr>
          <w:rFonts w:ascii="Arial" w:hAnsi="Arial" w:cs="Arial"/>
          <w:b/>
          <w:color w:val="000000"/>
          <w:sz w:val="20"/>
          <w:szCs w:val="20"/>
        </w:rPr>
      </w:pPr>
      <w:r>
        <w:rPr>
          <w:rFonts w:ascii="Arial" w:hAnsi="Arial" w:cs="Arial"/>
          <w:b/>
          <w:color w:val="000000"/>
          <w:sz w:val="20"/>
          <w:szCs w:val="20"/>
        </w:rPr>
        <w:t xml:space="preserve">COMMUNITY AWARD PRESENTATION </w:t>
      </w:r>
    </w:p>
    <w:p w14:paraId="013AEDD7" w14:textId="77777777" w:rsidR="00B85925" w:rsidRDefault="00B85925" w:rsidP="00B85925">
      <w:pPr>
        <w:ind w:left="153" w:right="423"/>
        <w:rPr>
          <w:rFonts w:ascii="Arial" w:hAnsi="Arial" w:cs="Arial"/>
          <w:color w:val="000000"/>
          <w:sz w:val="20"/>
          <w:szCs w:val="20"/>
        </w:rPr>
      </w:pPr>
    </w:p>
    <w:p w14:paraId="4CC2F3CC" w14:textId="77777777" w:rsidR="00B85925" w:rsidRDefault="00B85925" w:rsidP="00B85925">
      <w:pPr>
        <w:ind w:left="153" w:right="423"/>
        <w:rPr>
          <w:rFonts w:ascii="Arial" w:hAnsi="Arial" w:cs="Arial"/>
          <w:color w:val="000000"/>
          <w:sz w:val="20"/>
          <w:szCs w:val="20"/>
        </w:rPr>
      </w:pPr>
      <w:r>
        <w:rPr>
          <w:rFonts w:ascii="Arial" w:hAnsi="Arial" w:cs="Arial"/>
          <w:color w:val="000000"/>
          <w:sz w:val="20"/>
          <w:szCs w:val="20"/>
        </w:rPr>
        <w:t xml:space="preserve">The </w:t>
      </w:r>
      <w:r w:rsidR="00A6333F">
        <w:rPr>
          <w:rFonts w:ascii="Arial" w:hAnsi="Arial" w:cs="Arial"/>
          <w:color w:val="000000"/>
          <w:sz w:val="20"/>
          <w:szCs w:val="20"/>
        </w:rPr>
        <w:t xml:space="preserve">Chair, Richard Harrison </w:t>
      </w:r>
      <w:r>
        <w:rPr>
          <w:rFonts w:ascii="Arial" w:hAnsi="Arial" w:cs="Arial"/>
          <w:color w:val="000000"/>
          <w:sz w:val="20"/>
          <w:szCs w:val="20"/>
        </w:rPr>
        <w:t>announced he had an award to make to a special person – Andy the Postman – all applauded.</w:t>
      </w:r>
    </w:p>
    <w:p w14:paraId="6E0FB6C5" w14:textId="77777777" w:rsidR="00B85925" w:rsidRDefault="00B85925" w:rsidP="00B85925">
      <w:pPr>
        <w:ind w:left="153" w:right="423"/>
        <w:rPr>
          <w:rFonts w:ascii="Arial" w:hAnsi="Arial" w:cs="Arial"/>
          <w:color w:val="000000"/>
          <w:sz w:val="20"/>
          <w:szCs w:val="20"/>
        </w:rPr>
      </w:pPr>
    </w:p>
    <w:p w14:paraId="6BE38AD1" w14:textId="77777777" w:rsidR="00B85925" w:rsidRDefault="00A6333F" w:rsidP="00B85925">
      <w:pPr>
        <w:ind w:left="153" w:right="423"/>
        <w:rPr>
          <w:rFonts w:ascii="Arial" w:hAnsi="Arial" w:cs="Arial"/>
          <w:color w:val="000000"/>
          <w:sz w:val="20"/>
          <w:szCs w:val="20"/>
        </w:rPr>
      </w:pPr>
      <w:r>
        <w:rPr>
          <w:rFonts w:ascii="Arial" w:hAnsi="Arial" w:cs="Arial"/>
          <w:color w:val="000000"/>
          <w:sz w:val="20"/>
          <w:szCs w:val="20"/>
        </w:rPr>
        <w:t>He said he wasn’t the only person who thought Andy was special because everyone in the village had fantastic things to say about Andy, these thoughts were captured and entered in to a book that the Chair presented to Andy together with an engraved tankard and flowers for his wife.</w:t>
      </w:r>
    </w:p>
    <w:p w14:paraId="13515975" w14:textId="77777777" w:rsidR="00A6333F" w:rsidRDefault="00A6333F" w:rsidP="00B85925">
      <w:pPr>
        <w:ind w:left="153" w:right="423"/>
        <w:rPr>
          <w:rFonts w:ascii="Arial" w:hAnsi="Arial" w:cs="Arial"/>
          <w:color w:val="000000"/>
          <w:sz w:val="20"/>
          <w:szCs w:val="20"/>
        </w:rPr>
      </w:pPr>
    </w:p>
    <w:p w14:paraId="32E195C7" w14:textId="77777777" w:rsidR="00A6333F" w:rsidRDefault="00A6333F" w:rsidP="00B85925">
      <w:pPr>
        <w:ind w:left="153" w:right="423"/>
        <w:rPr>
          <w:rFonts w:ascii="Arial" w:hAnsi="Arial" w:cs="Arial"/>
          <w:color w:val="000000"/>
          <w:sz w:val="20"/>
          <w:szCs w:val="20"/>
        </w:rPr>
      </w:pPr>
      <w:r>
        <w:rPr>
          <w:rFonts w:ascii="Arial" w:hAnsi="Arial" w:cs="Arial"/>
          <w:color w:val="000000"/>
          <w:sz w:val="20"/>
          <w:szCs w:val="20"/>
        </w:rPr>
        <w:t>Andy said he had been the postman for 17 years and that he was speechless for being recognised in this way.  He viewed all residents in the village as his friends and said it was a pleasure being a postman in Coates.</w:t>
      </w:r>
    </w:p>
    <w:p w14:paraId="133BB695" w14:textId="77777777" w:rsidR="00A6333F" w:rsidRDefault="00A6333F" w:rsidP="00B85925">
      <w:pPr>
        <w:ind w:left="153" w:right="423"/>
        <w:rPr>
          <w:rFonts w:ascii="Arial" w:hAnsi="Arial" w:cs="Arial"/>
          <w:color w:val="000000"/>
          <w:sz w:val="20"/>
          <w:szCs w:val="20"/>
        </w:rPr>
      </w:pPr>
    </w:p>
    <w:p w14:paraId="74D829F3" w14:textId="77777777" w:rsidR="00A6333F" w:rsidRDefault="00A6333F" w:rsidP="00B85925">
      <w:pPr>
        <w:ind w:left="153" w:right="423"/>
        <w:rPr>
          <w:rFonts w:ascii="Arial" w:hAnsi="Arial" w:cs="Arial"/>
          <w:color w:val="000000"/>
          <w:sz w:val="20"/>
          <w:szCs w:val="20"/>
        </w:rPr>
      </w:pPr>
    </w:p>
    <w:p w14:paraId="23CE357B" w14:textId="77777777" w:rsidR="00A6333F" w:rsidRPr="00B85925" w:rsidRDefault="00A6333F" w:rsidP="00B85925">
      <w:pPr>
        <w:ind w:left="153" w:right="423"/>
        <w:rPr>
          <w:rFonts w:ascii="Arial" w:hAnsi="Arial" w:cs="Arial"/>
          <w:color w:val="000000"/>
          <w:sz w:val="20"/>
          <w:szCs w:val="20"/>
        </w:rPr>
      </w:pPr>
    </w:p>
    <w:p w14:paraId="38E6803B" w14:textId="77777777" w:rsidR="00CA3178" w:rsidRDefault="007468B4" w:rsidP="00CA3178">
      <w:pPr>
        <w:numPr>
          <w:ilvl w:val="0"/>
          <w:numId w:val="1"/>
        </w:numPr>
        <w:ind w:right="423"/>
        <w:rPr>
          <w:rFonts w:ascii="Arial" w:hAnsi="Arial" w:cs="Arial"/>
          <w:b/>
          <w:color w:val="000000"/>
          <w:sz w:val="20"/>
          <w:szCs w:val="20"/>
        </w:rPr>
      </w:pPr>
      <w:r>
        <w:rPr>
          <w:rFonts w:ascii="Arial" w:hAnsi="Arial" w:cs="Arial"/>
          <w:b/>
          <w:color w:val="000000"/>
          <w:sz w:val="20"/>
          <w:szCs w:val="20"/>
        </w:rPr>
        <w:t>PUBLIC PARTICIPATION</w:t>
      </w:r>
    </w:p>
    <w:p w14:paraId="7DD23B62" w14:textId="77777777" w:rsidR="007468B4" w:rsidRDefault="007468B4" w:rsidP="007468B4">
      <w:pPr>
        <w:ind w:right="423"/>
        <w:rPr>
          <w:rFonts w:ascii="Arial" w:hAnsi="Arial" w:cs="Arial"/>
          <w:b/>
          <w:color w:val="000000"/>
          <w:sz w:val="20"/>
          <w:szCs w:val="20"/>
        </w:rPr>
      </w:pPr>
    </w:p>
    <w:p w14:paraId="053D2AA5" w14:textId="77777777" w:rsidR="00A6333F" w:rsidRDefault="00A6333F" w:rsidP="007468B4">
      <w:pPr>
        <w:pStyle w:val="ListParagraph"/>
        <w:numPr>
          <w:ilvl w:val="0"/>
          <w:numId w:val="24"/>
        </w:numPr>
        <w:ind w:right="423"/>
        <w:rPr>
          <w:rFonts w:ascii="Arial" w:hAnsi="Arial" w:cs="Arial"/>
          <w:color w:val="000000"/>
          <w:sz w:val="20"/>
          <w:szCs w:val="20"/>
        </w:rPr>
      </w:pPr>
      <w:r>
        <w:rPr>
          <w:rFonts w:ascii="Arial" w:hAnsi="Arial" w:cs="Arial"/>
          <w:color w:val="000000"/>
          <w:sz w:val="20"/>
          <w:szCs w:val="20"/>
        </w:rPr>
        <w:t xml:space="preserve">Speeding traffic – many present agreed that speeding vehicles were of great concern. </w:t>
      </w:r>
    </w:p>
    <w:p w14:paraId="1699C227" w14:textId="77777777" w:rsidR="00A6333F" w:rsidRDefault="00A6333F" w:rsidP="00A6333F">
      <w:pPr>
        <w:pStyle w:val="ListParagraph"/>
        <w:ind w:left="873" w:right="423"/>
        <w:rPr>
          <w:rFonts w:ascii="Arial" w:hAnsi="Arial" w:cs="Arial"/>
          <w:color w:val="000000"/>
          <w:sz w:val="20"/>
          <w:szCs w:val="20"/>
        </w:rPr>
      </w:pPr>
    </w:p>
    <w:p w14:paraId="23BA0D37" w14:textId="77777777" w:rsidR="00A6333F" w:rsidRDefault="00A6333F" w:rsidP="00A6333F">
      <w:pPr>
        <w:pStyle w:val="ListParagraph"/>
        <w:ind w:left="873" w:right="423"/>
        <w:rPr>
          <w:rFonts w:ascii="Arial" w:hAnsi="Arial" w:cs="Arial"/>
          <w:color w:val="000000"/>
          <w:sz w:val="20"/>
          <w:szCs w:val="20"/>
        </w:rPr>
      </w:pPr>
      <w:r>
        <w:rPr>
          <w:rFonts w:ascii="Arial" w:hAnsi="Arial" w:cs="Arial"/>
          <w:color w:val="000000"/>
          <w:sz w:val="20"/>
          <w:szCs w:val="20"/>
        </w:rPr>
        <w:t xml:space="preserve">The Chair said when speed traps had been used in the past vehicles automatically slowed down so it was difficult to get any evidence.  </w:t>
      </w:r>
    </w:p>
    <w:p w14:paraId="3399AF8D" w14:textId="77777777" w:rsidR="00A6333F" w:rsidRDefault="00A6333F" w:rsidP="00A6333F">
      <w:pPr>
        <w:pStyle w:val="ListParagraph"/>
        <w:ind w:left="873" w:right="423"/>
        <w:rPr>
          <w:rFonts w:ascii="Arial" w:hAnsi="Arial" w:cs="Arial"/>
          <w:color w:val="000000"/>
          <w:sz w:val="20"/>
          <w:szCs w:val="20"/>
        </w:rPr>
      </w:pPr>
    </w:p>
    <w:p w14:paraId="29F09362" w14:textId="6ECA95AF" w:rsidR="008502DF" w:rsidRDefault="00A6333F" w:rsidP="00A6333F">
      <w:pPr>
        <w:pStyle w:val="ListParagraph"/>
        <w:ind w:left="873" w:right="423"/>
        <w:rPr>
          <w:rFonts w:ascii="Arial" w:hAnsi="Arial" w:cs="Arial"/>
          <w:color w:val="000000"/>
          <w:sz w:val="20"/>
          <w:szCs w:val="20"/>
        </w:rPr>
      </w:pPr>
      <w:r>
        <w:rPr>
          <w:rFonts w:ascii="Arial" w:hAnsi="Arial" w:cs="Arial"/>
          <w:color w:val="000000"/>
          <w:sz w:val="20"/>
          <w:szCs w:val="20"/>
        </w:rPr>
        <w:t xml:space="preserve">A discussion highlighted that </w:t>
      </w:r>
      <w:r w:rsidR="008A698B">
        <w:rPr>
          <w:rFonts w:ascii="Arial" w:hAnsi="Arial" w:cs="Arial"/>
          <w:color w:val="000000"/>
          <w:sz w:val="20"/>
          <w:szCs w:val="20"/>
        </w:rPr>
        <w:t xml:space="preserve">the section of road between </w:t>
      </w:r>
      <w:r>
        <w:rPr>
          <w:rFonts w:ascii="Arial" w:hAnsi="Arial" w:cs="Arial"/>
          <w:color w:val="000000"/>
          <w:sz w:val="20"/>
          <w:szCs w:val="20"/>
        </w:rPr>
        <w:t>School Row</w:t>
      </w:r>
      <w:r w:rsidR="008A698B">
        <w:rPr>
          <w:rFonts w:ascii="Arial" w:hAnsi="Arial" w:cs="Arial"/>
          <w:color w:val="000000"/>
          <w:sz w:val="20"/>
          <w:szCs w:val="20"/>
        </w:rPr>
        <w:t xml:space="preserve"> and Trewsbury Road </w:t>
      </w:r>
      <w:r>
        <w:rPr>
          <w:rFonts w:ascii="Arial" w:hAnsi="Arial" w:cs="Arial"/>
          <w:color w:val="000000"/>
          <w:sz w:val="20"/>
          <w:szCs w:val="20"/>
        </w:rPr>
        <w:t>was a problem area</w:t>
      </w:r>
      <w:r w:rsidR="008502DF">
        <w:rPr>
          <w:rFonts w:ascii="Arial" w:hAnsi="Arial" w:cs="Arial"/>
          <w:color w:val="000000"/>
          <w:sz w:val="20"/>
          <w:szCs w:val="20"/>
        </w:rPr>
        <w:t xml:space="preserve"> as was the concealed bend</w:t>
      </w:r>
      <w:r w:rsidR="008A698B">
        <w:rPr>
          <w:rFonts w:ascii="Arial" w:hAnsi="Arial" w:cs="Arial"/>
          <w:color w:val="000000"/>
          <w:sz w:val="20"/>
          <w:szCs w:val="20"/>
        </w:rPr>
        <w:t xml:space="preserve"> entering the village from Tetbury Road</w:t>
      </w:r>
      <w:r w:rsidR="008502DF">
        <w:rPr>
          <w:rFonts w:ascii="Arial" w:hAnsi="Arial" w:cs="Arial"/>
          <w:color w:val="000000"/>
          <w:sz w:val="20"/>
          <w:szCs w:val="20"/>
        </w:rPr>
        <w:t>.  The main problem times were typical rush hour times.</w:t>
      </w:r>
    </w:p>
    <w:p w14:paraId="6CDD4C17" w14:textId="77777777" w:rsidR="00111C24" w:rsidRDefault="00111C24" w:rsidP="00A6333F">
      <w:pPr>
        <w:pStyle w:val="ListParagraph"/>
        <w:ind w:left="873" w:right="423"/>
        <w:rPr>
          <w:rFonts w:ascii="Arial" w:hAnsi="Arial" w:cs="Arial"/>
          <w:color w:val="000000"/>
          <w:sz w:val="20"/>
          <w:szCs w:val="20"/>
        </w:rPr>
      </w:pPr>
    </w:p>
    <w:p w14:paraId="71373A75" w14:textId="77777777" w:rsidR="00111C24" w:rsidRDefault="00111C24" w:rsidP="00111C24">
      <w:pPr>
        <w:pStyle w:val="ListParagraph"/>
        <w:ind w:left="873" w:right="423"/>
        <w:rPr>
          <w:rFonts w:ascii="Arial" w:hAnsi="Arial" w:cs="Arial"/>
          <w:color w:val="000000"/>
          <w:sz w:val="20"/>
          <w:szCs w:val="20"/>
        </w:rPr>
      </w:pPr>
      <w:r w:rsidRPr="004E76D4">
        <w:rPr>
          <w:rFonts w:ascii="Arial" w:hAnsi="Arial" w:cs="Arial"/>
          <w:b/>
          <w:color w:val="000000"/>
          <w:sz w:val="20"/>
          <w:szCs w:val="20"/>
        </w:rPr>
        <w:t>ACTION:</w:t>
      </w:r>
      <w:r>
        <w:rPr>
          <w:rFonts w:ascii="Arial" w:hAnsi="Arial" w:cs="Arial"/>
          <w:color w:val="000000"/>
          <w:sz w:val="20"/>
          <w:szCs w:val="20"/>
        </w:rPr>
        <w:t xml:space="preserve"> The Chair said the parish council would be organise another speed trap session but that volunteers would be needed as it took 3 people per session and following further assessment, the speed trap could be sited at School Row.</w:t>
      </w:r>
    </w:p>
    <w:p w14:paraId="0D52E44E" w14:textId="77777777" w:rsidR="003E647D" w:rsidRDefault="003E647D" w:rsidP="00A6333F">
      <w:pPr>
        <w:pStyle w:val="ListParagraph"/>
        <w:ind w:left="873" w:right="423"/>
        <w:rPr>
          <w:rFonts w:ascii="Arial" w:hAnsi="Arial" w:cs="Arial"/>
          <w:color w:val="000000"/>
          <w:sz w:val="20"/>
          <w:szCs w:val="20"/>
        </w:rPr>
      </w:pPr>
    </w:p>
    <w:p w14:paraId="400D45AC" w14:textId="7201AC21" w:rsidR="003E647D" w:rsidRDefault="003E647D" w:rsidP="00A6333F">
      <w:pPr>
        <w:pStyle w:val="ListParagraph"/>
        <w:ind w:left="873" w:right="423"/>
        <w:rPr>
          <w:rFonts w:ascii="Arial" w:hAnsi="Arial" w:cs="Arial"/>
          <w:color w:val="000000"/>
          <w:sz w:val="20"/>
          <w:szCs w:val="20"/>
        </w:rPr>
      </w:pPr>
      <w:r>
        <w:rPr>
          <w:rFonts w:ascii="Arial" w:hAnsi="Arial" w:cs="Arial"/>
          <w:color w:val="000000"/>
          <w:sz w:val="20"/>
          <w:szCs w:val="20"/>
        </w:rPr>
        <w:t>A resident said there had been a serious accident at the cross roads</w:t>
      </w:r>
      <w:r w:rsidR="008A698B">
        <w:rPr>
          <w:rFonts w:ascii="Arial" w:hAnsi="Arial" w:cs="Arial"/>
          <w:color w:val="000000"/>
          <w:sz w:val="20"/>
          <w:szCs w:val="20"/>
        </w:rPr>
        <w:t xml:space="preserve"> (Trewsbury Road/Tetbury Road)</w:t>
      </w:r>
      <w:r w:rsidR="004E76D4">
        <w:rPr>
          <w:rFonts w:ascii="Arial" w:hAnsi="Arial" w:cs="Arial"/>
          <w:color w:val="000000"/>
          <w:sz w:val="20"/>
          <w:szCs w:val="20"/>
        </w:rPr>
        <w:t xml:space="preserve"> in icy weather, a treacherous location but no grit bin was sited here.  He went on to say that the speed limit should be reduced on the Tetbury to Cirencester road.  </w:t>
      </w:r>
    </w:p>
    <w:p w14:paraId="5836C04F" w14:textId="77777777" w:rsidR="004E76D4" w:rsidRDefault="004E76D4" w:rsidP="00A6333F">
      <w:pPr>
        <w:pStyle w:val="ListParagraph"/>
        <w:ind w:left="873" w:right="423"/>
        <w:rPr>
          <w:rFonts w:ascii="Arial" w:hAnsi="Arial" w:cs="Arial"/>
          <w:color w:val="000000"/>
          <w:sz w:val="20"/>
          <w:szCs w:val="20"/>
        </w:rPr>
      </w:pPr>
    </w:p>
    <w:p w14:paraId="68CF32C6" w14:textId="53FECDF3" w:rsidR="004E76D4" w:rsidRDefault="004E76D4" w:rsidP="004E76D4">
      <w:pPr>
        <w:pStyle w:val="ListParagraph"/>
        <w:ind w:left="873" w:right="423"/>
        <w:rPr>
          <w:rFonts w:ascii="Arial" w:hAnsi="Arial" w:cs="Arial"/>
          <w:color w:val="000000"/>
          <w:sz w:val="20"/>
          <w:szCs w:val="20"/>
        </w:rPr>
      </w:pPr>
      <w:r>
        <w:rPr>
          <w:rFonts w:ascii="Arial" w:hAnsi="Arial" w:cs="Arial"/>
          <w:color w:val="000000"/>
          <w:sz w:val="20"/>
          <w:szCs w:val="20"/>
        </w:rPr>
        <w:t>It was noted</w:t>
      </w:r>
      <w:r w:rsidR="00111C24">
        <w:rPr>
          <w:rFonts w:ascii="Arial" w:hAnsi="Arial" w:cs="Arial"/>
          <w:color w:val="000000"/>
          <w:sz w:val="20"/>
          <w:szCs w:val="20"/>
        </w:rPr>
        <w:t xml:space="preserve"> from previous discussions with Gloucestershire County Council Highways</w:t>
      </w:r>
      <w:r>
        <w:rPr>
          <w:rFonts w:ascii="Arial" w:hAnsi="Arial" w:cs="Arial"/>
          <w:color w:val="000000"/>
          <w:sz w:val="20"/>
          <w:szCs w:val="20"/>
        </w:rPr>
        <w:t xml:space="preserve"> th</w:t>
      </w:r>
      <w:r w:rsidR="008A698B">
        <w:rPr>
          <w:rFonts w:ascii="Arial" w:hAnsi="Arial" w:cs="Arial"/>
          <w:color w:val="000000"/>
          <w:sz w:val="20"/>
          <w:szCs w:val="20"/>
        </w:rPr>
        <w:t>is</w:t>
      </w:r>
      <w:r>
        <w:rPr>
          <w:rFonts w:ascii="Arial" w:hAnsi="Arial" w:cs="Arial"/>
          <w:color w:val="000000"/>
          <w:sz w:val="20"/>
          <w:szCs w:val="20"/>
        </w:rPr>
        <w:t xml:space="preserve"> cross road was not classed as a</w:t>
      </w:r>
      <w:r w:rsidR="008A698B">
        <w:rPr>
          <w:rFonts w:ascii="Arial" w:hAnsi="Arial" w:cs="Arial"/>
          <w:color w:val="000000"/>
          <w:sz w:val="20"/>
          <w:szCs w:val="20"/>
        </w:rPr>
        <w:t>n accident</w:t>
      </w:r>
      <w:r>
        <w:rPr>
          <w:rFonts w:ascii="Arial" w:hAnsi="Arial" w:cs="Arial"/>
          <w:color w:val="000000"/>
          <w:sz w:val="20"/>
          <w:szCs w:val="20"/>
        </w:rPr>
        <w:t xml:space="preserve"> blackspot by GCC</w:t>
      </w:r>
      <w:r w:rsidR="00111C24">
        <w:rPr>
          <w:rFonts w:ascii="Arial" w:hAnsi="Arial" w:cs="Arial"/>
          <w:color w:val="000000"/>
          <w:sz w:val="20"/>
          <w:szCs w:val="20"/>
        </w:rPr>
        <w:t>. O</w:t>
      </w:r>
      <w:r>
        <w:rPr>
          <w:rFonts w:ascii="Arial" w:hAnsi="Arial" w:cs="Arial"/>
          <w:color w:val="000000"/>
          <w:sz w:val="20"/>
          <w:szCs w:val="20"/>
        </w:rPr>
        <w:t xml:space="preserve">ther roads </w:t>
      </w:r>
      <w:r w:rsidR="008A698B">
        <w:rPr>
          <w:rFonts w:ascii="Arial" w:hAnsi="Arial" w:cs="Arial"/>
          <w:color w:val="000000"/>
          <w:sz w:val="20"/>
          <w:szCs w:val="20"/>
        </w:rPr>
        <w:t xml:space="preserve">in the area </w:t>
      </w:r>
      <w:r>
        <w:rPr>
          <w:rFonts w:ascii="Arial" w:hAnsi="Arial" w:cs="Arial"/>
          <w:color w:val="000000"/>
          <w:sz w:val="20"/>
          <w:szCs w:val="20"/>
        </w:rPr>
        <w:t xml:space="preserve">were viewed as more dangerous and viewed </w:t>
      </w:r>
      <w:r w:rsidR="00111C24">
        <w:rPr>
          <w:rFonts w:ascii="Arial" w:hAnsi="Arial" w:cs="Arial"/>
          <w:color w:val="000000"/>
          <w:sz w:val="20"/>
          <w:szCs w:val="20"/>
        </w:rPr>
        <w:t xml:space="preserve">these </w:t>
      </w:r>
      <w:r>
        <w:rPr>
          <w:rFonts w:ascii="Arial" w:hAnsi="Arial" w:cs="Arial"/>
          <w:color w:val="000000"/>
          <w:sz w:val="20"/>
          <w:szCs w:val="20"/>
        </w:rPr>
        <w:t>other sites as a priority</w:t>
      </w:r>
      <w:r w:rsidR="00111C24">
        <w:rPr>
          <w:rFonts w:ascii="Arial" w:hAnsi="Arial" w:cs="Arial"/>
          <w:color w:val="000000"/>
          <w:sz w:val="20"/>
          <w:szCs w:val="20"/>
        </w:rPr>
        <w:t xml:space="preserve"> for accident prevention measures</w:t>
      </w:r>
      <w:r>
        <w:rPr>
          <w:rFonts w:ascii="Arial" w:hAnsi="Arial" w:cs="Arial"/>
          <w:color w:val="000000"/>
          <w:sz w:val="20"/>
          <w:szCs w:val="20"/>
        </w:rPr>
        <w:t>.</w:t>
      </w:r>
    </w:p>
    <w:p w14:paraId="6FDBBA42" w14:textId="77777777" w:rsidR="004E76D4" w:rsidRDefault="004E76D4" w:rsidP="00A6333F">
      <w:pPr>
        <w:pStyle w:val="ListParagraph"/>
        <w:ind w:left="873" w:right="423"/>
        <w:rPr>
          <w:rFonts w:ascii="Arial" w:hAnsi="Arial" w:cs="Arial"/>
          <w:color w:val="000000"/>
          <w:sz w:val="20"/>
          <w:szCs w:val="20"/>
        </w:rPr>
      </w:pPr>
    </w:p>
    <w:p w14:paraId="5B855822" w14:textId="7D34DE5C" w:rsidR="008502DF" w:rsidRDefault="008502DF" w:rsidP="00A6333F">
      <w:pPr>
        <w:pStyle w:val="ListParagraph"/>
        <w:ind w:left="873" w:right="423"/>
        <w:rPr>
          <w:rFonts w:ascii="Arial" w:hAnsi="Arial" w:cs="Arial"/>
          <w:color w:val="000000"/>
          <w:sz w:val="20"/>
          <w:szCs w:val="20"/>
        </w:rPr>
      </w:pPr>
      <w:r>
        <w:rPr>
          <w:rFonts w:ascii="Arial" w:hAnsi="Arial" w:cs="Arial"/>
          <w:color w:val="000000"/>
          <w:sz w:val="20"/>
          <w:szCs w:val="20"/>
        </w:rPr>
        <w:t>Cllr. H</w:t>
      </w:r>
      <w:r w:rsidR="00130FD7">
        <w:rPr>
          <w:rFonts w:ascii="Arial" w:hAnsi="Arial" w:cs="Arial"/>
          <w:color w:val="000000"/>
          <w:sz w:val="20"/>
          <w:szCs w:val="20"/>
        </w:rPr>
        <w:t>i</w:t>
      </w:r>
      <w:r>
        <w:rPr>
          <w:rFonts w:ascii="Arial" w:hAnsi="Arial" w:cs="Arial"/>
          <w:color w:val="000000"/>
          <w:sz w:val="20"/>
          <w:szCs w:val="20"/>
        </w:rPr>
        <w:t xml:space="preserve">rst, GCC agreed with residents that </w:t>
      </w:r>
      <w:r w:rsidR="004E76D4">
        <w:rPr>
          <w:rFonts w:ascii="Arial" w:hAnsi="Arial" w:cs="Arial"/>
          <w:color w:val="000000"/>
          <w:sz w:val="20"/>
          <w:szCs w:val="20"/>
        </w:rPr>
        <w:t>it should not take a</w:t>
      </w:r>
      <w:r w:rsidR="00111C24">
        <w:rPr>
          <w:rFonts w:ascii="Arial" w:hAnsi="Arial" w:cs="Arial"/>
          <w:color w:val="000000"/>
          <w:sz w:val="20"/>
          <w:szCs w:val="20"/>
        </w:rPr>
        <w:t>nother</w:t>
      </w:r>
      <w:r w:rsidR="004E76D4">
        <w:rPr>
          <w:rFonts w:ascii="Arial" w:hAnsi="Arial" w:cs="Arial"/>
          <w:color w:val="000000"/>
          <w:sz w:val="20"/>
          <w:szCs w:val="20"/>
        </w:rPr>
        <w:t xml:space="preserve"> tragic accident for the matter to </w:t>
      </w:r>
      <w:r>
        <w:rPr>
          <w:rFonts w:ascii="Arial" w:hAnsi="Arial" w:cs="Arial"/>
          <w:color w:val="000000"/>
          <w:sz w:val="20"/>
          <w:szCs w:val="20"/>
        </w:rPr>
        <w:t>be addressed.</w:t>
      </w:r>
    </w:p>
    <w:p w14:paraId="2592E865" w14:textId="00BCEF64" w:rsidR="008502DF" w:rsidRDefault="008502DF" w:rsidP="00A6333F">
      <w:pPr>
        <w:pStyle w:val="ListParagraph"/>
        <w:ind w:left="873" w:right="423"/>
        <w:rPr>
          <w:rFonts w:ascii="Arial" w:hAnsi="Arial" w:cs="Arial"/>
          <w:color w:val="000000"/>
          <w:sz w:val="20"/>
          <w:szCs w:val="20"/>
        </w:rPr>
      </w:pPr>
    </w:p>
    <w:p w14:paraId="6B388B7E" w14:textId="1CEC3B3F" w:rsidR="00111C24" w:rsidRDefault="00111C24" w:rsidP="00A6333F">
      <w:pPr>
        <w:pStyle w:val="ListParagraph"/>
        <w:ind w:left="873" w:right="423"/>
        <w:rPr>
          <w:rFonts w:ascii="Arial" w:hAnsi="Arial" w:cs="Arial"/>
          <w:color w:val="000000"/>
          <w:sz w:val="20"/>
          <w:szCs w:val="20"/>
        </w:rPr>
      </w:pPr>
      <w:r>
        <w:rPr>
          <w:rFonts w:ascii="Arial" w:hAnsi="Arial" w:cs="Arial"/>
          <w:color w:val="000000"/>
          <w:sz w:val="20"/>
          <w:szCs w:val="20"/>
        </w:rPr>
        <w:t>ACTION: The Chair to write to GCC Highways and copy Cllr. Hurst to raise concerns about the safety of the cross roads and to ask for a</w:t>
      </w:r>
      <w:r w:rsidR="00C23067">
        <w:rPr>
          <w:rFonts w:ascii="Arial" w:hAnsi="Arial" w:cs="Arial"/>
          <w:color w:val="000000"/>
          <w:sz w:val="20"/>
          <w:szCs w:val="20"/>
        </w:rPr>
        <w:t>n</w:t>
      </w:r>
      <w:r>
        <w:rPr>
          <w:rFonts w:ascii="Arial" w:hAnsi="Arial" w:cs="Arial"/>
          <w:color w:val="000000"/>
          <w:sz w:val="20"/>
          <w:szCs w:val="20"/>
        </w:rPr>
        <w:t xml:space="preserve"> investigation to be carried out to identify actions that can be taken to reduce the risk of accidents.</w:t>
      </w:r>
    </w:p>
    <w:p w14:paraId="2609ACF9" w14:textId="77777777" w:rsidR="008502DF" w:rsidRDefault="008502DF" w:rsidP="00A6333F">
      <w:pPr>
        <w:pStyle w:val="ListParagraph"/>
        <w:ind w:left="873" w:right="423"/>
        <w:rPr>
          <w:rFonts w:ascii="Arial" w:hAnsi="Arial" w:cs="Arial"/>
          <w:color w:val="000000"/>
          <w:sz w:val="20"/>
          <w:szCs w:val="20"/>
        </w:rPr>
      </w:pPr>
    </w:p>
    <w:p w14:paraId="5C3D91B0" w14:textId="77777777" w:rsidR="007468B4" w:rsidRDefault="008502DF" w:rsidP="007468B4">
      <w:pPr>
        <w:pStyle w:val="ListParagraph"/>
        <w:numPr>
          <w:ilvl w:val="0"/>
          <w:numId w:val="24"/>
        </w:numPr>
        <w:ind w:right="423"/>
        <w:rPr>
          <w:rFonts w:ascii="Arial" w:hAnsi="Arial" w:cs="Arial"/>
          <w:color w:val="000000"/>
          <w:sz w:val="20"/>
          <w:szCs w:val="20"/>
        </w:rPr>
      </w:pPr>
      <w:r>
        <w:rPr>
          <w:rFonts w:ascii="Arial" w:hAnsi="Arial" w:cs="Arial"/>
          <w:color w:val="000000"/>
          <w:sz w:val="20"/>
          <w:szCs w:val="20"/>
        </w:rPr>
        <w:lastRenderedPageBreak/>
        <w:t xml:space="preserve">Cllr. Hobson asked Peter Clegg if he could clarify the meaning of the notices stating Rights of Access were being withdrawn </w:t>
      </w:r>
      <w:r w:rsidR="00B0003D">
        <w:rPr>
          <w:rFonts w:ascii="Arial" w:hAnsi="Arial" w:cs="Arial"/>
          <w:color w:val="000000"/>
          <w:sz w:val="20"/>
          <w:szCs w:val="20"/>
        </w:rPr>
        <w:t xml:space="preserve">at various footpaths which would </w:t>
      </w:r>
      <w:r>
        <w:rPr>
          <w:rFonts w:ascii="Arial" w:hAnsi="Arial" w:cs="Arial"/>
          <w:color w:val="000000"/>
          <w:sz w:val="20"/>
          <w:szCs w:val="20"/>
        </w:rPr>
        <w:t>remov</w:t>
      </w:r>
      <w:r w:rsidR="00B0003D">
        <w:rPr>
          <w:rFonts w:ascii="Arial" w:hAnsi="Arial" w:cs="Arial"/>
          <w:color w:val="000000"/>
          <w:sz w:val="20"/>
          <w:szCs w:val="20"/>
        </w:rPr>
        <w:t>e</w:t>
      </w:r>
      <w:r>
        <w:rPr>
          <w:rFonts w:ascii="Arial" w:hAnsi="Arial" w:cs="Arial"/>
          <w:color w:val="000000"/>
          <w:sz w:val="20"/>
          <w:szCs w:val="20"/>
        </w:rPr>
        <w:t xml:space="preserve"> peoples’ rights to continue </w:t>
      </w:r>
      <w:r w:rsidR="00B0003D">
        <w:rPr>
          <w:rFonts w:ascii="Arial" w:hAnsi="Arial" w:cs="Arial"/>
          <w:color w:val="000000"/>
          <w:sz w:val="20"/>
          <w:szCs w:val="20"/>
        </w:rPr>
        <w:t>to walk along the footpaths.</w:t>
      </w:r>
    </w:p>
    <w:p w14:paraId="410B06D9" w14:textId="77777777" w:rsidR="00B0003D" w:rsidRDefault="00B0003D" w:rsidP="00B0003D">
      <w:pPr>
        <w:ind w:left="873" w:right="423"/>
        <w:rPr>
          <w:rFonts w:ascii="Arial" w:hAnsi="Arial" w:cs="Arial"/>
          <w:color w:val="000000"/>
          <w:sz w:val="20"/>
          <w:szCs w:val="20"/>
        </w:rPr>
      </w:pPr>
    </w:p>
    <w:p w14:paraId="5F127A9D" w14:textId="77777777" w:rsidR="00B0003D" w:rsidRPr="00B0003D" w:rsidRDefault="00B0003D" w:rsidP="00B0003D">
      <w:pPr>
        <w:ind w:left="873" w:right="423"/>
        <w:rPr>
          <w:rFonts w:ascii="Arial" w:hAnsi="Arial" w:cs="Arial"/>
          <w:color w:val="000000"/>
          <w:sz w:val="20"/>
          <w:szCs w:val="20"/>
        </w:rPr>
      </w:pPr>
      <w:r>
        <w:rPr>
          <w:rFonts w:ascii="Arial" w:hAnsi="Arial" w:cs="Arial"/>
          <w:color w:val="000000"/>
          <w:sz w:val="20"/>
          <w:szCs w:val="20"/>
        </w:rPr>
        <w:t>Peter Clegg believed it was simply Re-registration of Permissive Rights a procedure necessary to ensure control/ownership of the land continues to remain with the landowner. He said he would check and inform the parish council.</w:t>
      </w:r>
    </w:p>
    <w:p w14:paraId="62F6B352" w14:textId="77777777" w:rsidR="00A970DC" w:rsidRPr="00A970DC" w:rsidRDefault="00A970DC" w:rsidP="00A970DC">
      <w:pPr>
        <w:pStyle w:val="ListParagraph"/>
        <w:rPr>
          <w:rFonts w:ascii="Arial" w:hAnsi="Arial" w:cs="Arial"/>
          <w:color w:val="000000"/>
          <w:sz w:val="20"/>
          <w:szCs w:val="20"/>
        </w:rPr>
      </w:pPr>
    </w:p>
    <w:p w14:paraId="2D4A4C46" w14:textId="77777777" w:rsidR="00B0003D" w:rsidRDefault="00B0003D" w:rsidP="007468B4">
      <w:pPr>
        <w:pStyle w:val="ListParagraph"/>
        <w:numPr>
          <w:ilvl w:val="0"/>
          <w:numId w:val="24"/>
        </w:numPr>
        <w:ind w:right="423"/>
        <w:rPr>
          <w:rFonts w:ascii="Arial" w:hAnsi="Arial" w:cs="Arial"/>
          <w:color w:val="000000"/>
          <w:sz w:val="20"/>
          <w:szCs w:val="20"/>
        </w:rPr>
      </w:pPr>
      <w:r>
        <w:rPr>
          <w:rFonts w:ascii="Arial" w:hAnsi="Arial" w:cs="Arial"/>
          <w:color w:val="000000"/>
          <w:sz w:val="20"/>
          <w:szCs w:val="20"/>
        </w:rPr>
        <w:t>A resident enquired about progress on the tidying up the garages site.</w:t>
      </w:r>
    </w:p>
    <w:p w14:paraId="165CDA18" w14:textId="77777777" w:rsidR="00B0003D" w:rsidRDefault="00B0003D" w:rsidP="00B0003D">
      <w:pPr>
        <w:pStyle w:val="ListParagraph"/>
        <w:ind w:left="873" w:right="423"/>
        <w:rPr>
          <w:rFonts w:ascii="Arial" w:hAnsi="Arial" w:cs="Arial"/>
          <w:color w:val="000000"/>
          <w:sz w:val="20"/>
          <w:szCs w:val="20"/>
        </w:rPr>
      </w:pPr>
    </w:p>
    <w:p w14:paraId="03279B32" w14:textId="1E0E73FD" w:rsidR="00A970DC" w:rsidRDefault="00B0003D" w:rsidP="00B0003D">
      <w:pPr>
        <w:pStyle w:val="ListParagraph"/>
        <w:ind w:left="873" w:right="423"/>
        <w:rPr>
          <w:rFonts w:ascii="Arial" w:hAnsi="Arial" w:cs="Arial"/>
          <w:color w:val="000000"/>
          <w:sz w:val="20"/>
          <w:szCs w:val="20"/>
        </w:rPr>
      </w:pPr>
      <w:r>
        <w:rPr>
          <w:rFonts w:ascii="Arial" w:hAnsi="Arial" w:cs="Arial"/>
          <w:color w:val="000000"/>
          <w:sz w:val="20"/>
          <w:szCs w:val="20"/>
        </w:rPr>
        <w:t xml:space="preserve">The Chairman explained it was difficult as the land was in private ownership and that contact had been made with Bromford but no </w:t>
      </w:r>
      <w:r w:rsidR="00C23067">
        <w:rPr>
          <w:rFonts w:ascii="Arial" w:hAnsi="Arial" w:cs="Arial"/>
          <w:color w:val="000000"/>
          <w:sz w:val="20"/>
          <w:szCs w:val="20"/>
        </w:rPr>
        <w:t xml:space="preserve">recent </w:t>
      </w:r>
      <w:r>
        <w:rPr>
          <w:rFonts w:ascii="Arial" w:hAnsi="Arial" w:cs="Arial"/>
          <w:color w:val="000000"/>
          <w:sz w:val="20"/>
          <w:szCs w:val="20"/>
        </w:rPr>
        <w:t>response had been received.</w:t>
      </w:r>
    </w:p>
    <w:p w14:paraId="217983CA" w14:textId="77777777" w:rsidR="00B0003D" w:rsidRDefault="00B0003D" w:rsidP="00B0003D">
      <w:pPr>
        <w:pStyle w:val="ListParagraph"/>
        <w:ind w:left="873" w:right="423"/>
        <w:rPr>
          <w:rFonts w:ascii="Arial" w:hAnsi="Arial" w:cs="Arial"/>
          <w:color w:val="000000"/>
          <w:sz w:val="20"/>
          <w:szCs w:val="20"/>
        </w:rPr>
      </w:pPr>
      <w:r w:rsidRPr="00B0003D">
        <w:rPr>
          <w:rFonts w:ascii="Arial" w:hAnsi="Arial" w:cs="Arial"/>
          <w:b/>
          <w:color w:val="000000"/>
          <w:sz w:val="20"/>
          <w:szCs w:val="20"/>
        </w:rPr>
        <w:t>ACTION:</w:t>
      </w:r>
      <w:r>
        <w:rPr>
          <w:rFonts w:ascii="Arial" w:hAnsi="Arial" w:cs="Arial"/>
          <w:color w:val="000000"/>
          <w:sz w:val="20"/>
          <w:szCs w:val="20"/>
        </w:rPr>
        <w:t xml:space="preserve"> Chair to follow up.</w:t>
      </w:r>
    </w:p>
    <w:p w14:paraId="4DC19FD2" w14:textId="77777777" w:rsidR="00B0003D" w:rsidRDefault="00B0003D" w:rsidP="00B0003D">
      <w:pPr>
        <w:ind w:right="423"/>
        <w:rPr>
          <w:rFonts w:ascii="Arial" w:hAnsi="Arial" w:cs="Arial"/>
          <w:color w:val="000000"/>
          <w:sz w:val="20"/>
          <w:szCs w:val="20"/>
        </w:rPr>
      </w:pPr>
    </w:p>
    <w:p w14:paraId="181D180E" w14:textId="43753CA6" w:rsidR="00B0003D" w:rsidRDefault="00B0003D" w:rsidP="00B0003D">
      <w:pPr>
        <w:pStyle w:val="ListParagraph"/>
        <w:numPr>
          <w:ilvl w:val="0"/>
          <w:numId w:val="24"/>
        </w:numPr>
        <w:ind w:right="423"/>
        <w:rPr>
          <w:rFonts w:ascii="Arial" w:hAnsi="Arial" w:cs="Arial"/>
          <w:color w:val="000000"/>
          <w:sz w:val="20"/>
          <w:szCs w:val="20"/>
        </w:rPr>
      </w:pPr>
      <w:r>
        <w:rPr>
          <w:rFonts w:ascii="Arial" w:hAnsi="Arial" w:cs="Arial"/>
          <w:color w:val="000000"/>
          <w:sz w:val="20"/>
          <w:szCs w:val="20"/>
        </w:rPr>
        <w:t>Cllr. Austin asked Peter Clegg if any consideration had been given to the</w:t>
      </w:r>
      <w:r w:rsidR="003E647D">
        <w:rPr>
          <w:rFonts w:ascii="Arial" w:hAnsi="Arial" w:cs="Arial"/>
          <w:color w:val="000000"/>
          <w:sz w:val="20"/>
          <w:szCs w:val="20"/>
        </w:rPr>
        <w:t xml:space="preserve"> impact </w:t>
      </w:r>
      <w:r w:rsidR="004E76D4">
        <w:rPr>
          <w:rFonts w:ascii="Arial" w:hAnsi="Arial" w:cs="Arial"/>
          <w:color w:val="000000"/>
          <w:sz w:val="20"/>
          <w:szCs w:val="20"/>
        </w:rPr>
        <w:t xml:space="preserve">traffic would have </w:t>
      </w:r>
      <w:r w:rsidR="003E647D">
        <w:rPr>
          <w:rFonts w:ascii="Arial" w:hAnsi="Arial" w:cs="Arial"/>
          <w:color w:val="000000"/>
          <w:sz w:val="20"/>
          <w:szCs w:val="20"/>
        </w:rPr>
        <w:t>on the village following completion of the Chesterton development where 2</w:t>
      </w:r>
      <w:r w:rsidR="00C23067">
        <w:rPr>
          <w:rFonts w:ascii="Arial" w:hAnsi="Arial" w:cs="Arial"/>
          <w:color w:val="000000"/>
          <w:sz w:val="20"/>
          <w:szCs w:val="20"/>
        </w:rPr>
        <w:t>35</w:t>
      </w:r>
      <w:r w:rsidR="003E647D">
        <w:rPr>
          <w:rFonts w:ascii="Arial" w:hAnsi="Arial" w:cs="Arial"/>
          <w:color w:val="000000"/>
          <w:sz w:val="20"/>
          <w:szCs w:val="20"/>
        </w:rPr>
        <w:t>0 homes would inevitably increase traffic and mean the village would be used as a ‘rat-run’.  He asked if any mitigating factors had been built-in to the plan</w:t>
      </w:r>
      <w:r w:rsidR="004E76D4">
        <w:rPr>
          <w:rFonts w:ascii="Arial" w:hAnsi="Arial" w:cs="Arial"/>
          <w:color w:val="000000"/>
          <w:sz w:val="20"/>
          <w:szCs w:val="20"/>
        </w:rPr>
        <w:t>.</w:t>
      </w:r>
      <w:r w:rsidR="003E647D">
        <w:rPr>
          <w:rFonts w:ascii="Arial" w:hAnsi="Arial" w:cs="Arial"/>
          <w:color w:val="000000"/>
          <w:sz w:val="20"/>
          <w:szCs w:val="20"/>
        </w:rPr>
        <w:t xml:space="preserve"> </w:t>
      </w:r>
    </w:p>
    <w:p w14:paraId="2F307F9E" w14:textId="77777777" w:rsidR="003E647D" w:rsidRDefault="003E647D" w:rsidP="003E647D">
      <w:pPr>
        <w:ind w:left="873" w:right="423"/>
        <w:rPr>
          <w:rFonts w:ascii="Arial" w:hAnsi="Arial" w:cs="Arial"/>
          <w:color w:val="000000"/>
          <w:sz w:val="20"/>
          <w:szCs w:val="20"/>
        </w:rPr>
      </w:pPr>
    </w:p>
    <w:p w14:paraId="729CA284" w14:textId="77777777" w:rsidR="00B0003D" w:rsidRDefault="003E647D" w:rsidP="0083514B">
      <w:pPr>
        <w:ind w:left="873" w:right="423"/>
        <w:rPr>
          <w:rFonts w:ascii="Arial" w:hAnsi="Arial" w:cs="Arial"/>
          <w:color w:val="000000"/>
          <w:sz w:val="20"/>
          <w:szCs w:val="20"/>
        </w:rPr>
      </w:pPr>
      <w:r>
        <w:rPr>
          <w:rFonts w:ascii="Arial" w:hAnsi="Arial" w:cs="Arial"/>
          <w:color w:val="000000"/>
          <w:sz w:val="20"/>
          <w:szCs w:val="20"/>
        </w:rPr>
        <w:t xml:space="preserve">Peter Clegg said he had no knowledge of any </w:t>
      </w:r>
      <w:r w:rsidR="004E76D4">
        <w:rPr>
          <w:rFonts w:ascii="Arial" w:hAnsi="Arial" w:cs="Arial"/>
          <w:color w:val="000000"/>
          <w:sz w:val="20"/>
          <w:szCs w:val="20"/>
        </w:rPr>
        <w:t xml:space="preserve">measures being considered to address this </w:t>
      </w:r>
      <w:r w:rsidR="0083514B">
        <w:rPr>
          <w:rFonts w:ascii="Arial" w:hAnsi="Arial" w:cs="Arial"/>
          <w:color w:val="000000"/>
          <w:sz w:val="20"/>
          <w:szCs w:val="20"/>
        </w:rPr>
        <w:t xml:space="preserve">and believed </w:t>
      </w:r>
      <w:r>
        <w:rPr>
          <w:rFonts w:ascii="Arial" w:hAnsi="Arial" w:cs="Arial"/>
          <w:color w:val="000000"/>
          <w:sz w:val="20"/>
          <w:szCs w:val="20"/>
        </w:rPr>
        <w:t xml:space="preserve">the focus </w:t>
      </w:r>
      <w:r w:rsidR="0083514B">
        <w:rPr>
          <w:rFonts w:ascii="Arial" w:hAnsi="Arial" w:cs="Arial"/>
          <w:color w:val="000000"/>
          <w:sz w:val="20"/>
          <w:szCs w:val="20"/>
        </w:rPr>
        <w:t xml:space="preserve">had been </w:t>
      </w:r>
      <w:r>
        <w:rPr>
          <w:rFonts w:ascii="Arial" w:hAnsi="Arial" w:cs="Arial"/>
          <w:color w:val="000000"/>
          <w:sz w:val="20"/>
          <w:szCs w:val="20"/>
        </w:rPr>
        <w:t>on junction points around the development and Cirencester but he confirmed he would check and report back to the parish council.</w:t>
      </w:r>
    </w:p>
    <w:p w14:paraId="7E13A526" w14:textId="77777777" w:rsidR="0083514B" w:rsidRDefault="0083514B" w:rsidP="0083514B">
      <w:pPr>
        <w:ind w:left="873" w:right="423"/>
        <w:rPr>
          <w:rFonts w:ascii="Arial" w:hAnsi="Arial" w:cs="Arial"/>
          <w:color w:val="000000"/>
          <w:sz w:val="20"/>
          <w:szCs w:val="20"/>
        </w:rPr>
      </w:pPr>
    </w:p>
    <w:p w14:paraId="52B3A51B" w14:textId="3DFDF709" w:rsidR="0083514B" w:rsidRDefault="0083514B" w:rsidP="0083514B">
      <w:pPr>
        <w:pStyle w:val="ListParagraph"/>
        <w:numPr>
          <w:ilvl w:val="0"/>
          <w:numId w:val="24"/>
        </w:numPr>
        <w:ind w:right="423"/>
        <w:rPr>
          <w:rFonts w:ascii="Arial" w:hAnsi="Arial" w:cs="Arial"/>
          <w:color w:val="000000"/>
          <w:sz w:val="20"/>
          <w:szCs w:val="20"/>
        </w:rPr>
      </w:pPr>
      <w:r>
        <w:rPr>
          <w:rFonts w:ascii="Arial" w:hAnsi="Arial" w:cs="Arial"/>
          <w:color w:val="000000"/>
          <w:sz w:val="20"/>
          <w:szCs w:val="20"/>
        </w:rPr>
        <w:t xml:space="preserve">A resident enquired whether there were plans to build/develop at the </w:t>
      </w:r>
      <w:r w:rsidR="00C23067">
        <w:rPr>
          <w:rFonts w:ascii="Arial" w:hAnsi="Arial" w:cs="Arial"/>
          <w:color w:val="000000"/>
          <w:sz w:val="20"/>
          <w:szCs w:val="20"/>
        </w:rPr>
        <w:t>Sheep Dip</w:t>
      </w:r>
      <w:r>
        <w:rPr>
          <w:rFonts w:ascii="Arial" w:hAnsi="Arial" w:cs="Arial"/>
          <w:color w:val="000000"/>
          <w:sz w:val="20"/>
          <w:szCs w:val="20"/>
        </w:rPr>
        <w:t xml:space="preserve"> Barn, </w:t>
      </w:r>
      <w:r w:rsidR="00C23067">
        <w:rPr>
          <w:rFonts w:ascii="Arial" w:hAnsi="Arial" w:cs="Arial"/>
          <w:color w:val="000000"/>
          <w:sz w:val="20"/>
          <w:szCs w:val="20"/>
        </w:rPr>
        <w:t xml:space="preserve">near </w:t>
      </w:r>
      <w:r>
        <w:rPr>
          <w:rFonts w:ascii="Arial" w:hAnsi="Arial" w:cs="Arial"/>
          <w:color w:val="000000"/>
          <w:sz w:val="20"/>
          <w:szCs w:val="20"/>
        </w:rPr>
        <w:t>Quaker Row.</w:t>
      </w:r>
    </w:p>
    <w:p w14:paraId="50D1D1DA" w14:textId="77777777" w:rsidR="0083514B" w:rsidRDefault="0083514B" w:rsidP="0083514B">
      <w:pPr>
        <w:ind w:right="423"/>
        <w:rPr>
          <w:rFonts w:ascii="Arial" w:hAnsi="Arial" w:cs="Arial"/>
          <w:color w:val="000000"/>
          <w:sz w:val="20"/>
          <w:szCs w:val="20"/>
        </w:rPr>
      </w:pPr>
    </w:p>
    <w:p w14:paraId="1C6C7842" w14:textId="0AC01A41" w:rsidR="0083514B" w:rsidRDefault="0083514B" w:rsidP="0083514B">
      <w:pPr>
        <w:ind w:left="873" w:right="423"/>
        <w:rPr>
          <w:rFonts w:ascii="Arial" w:hAnsi="Arial" w:cs="Arial"/>
          <w:color w:val="000000"/>
          <w:sz w:val="20"/>
          <w:szCs w:val="20"/>
        </w:rPr>
      </w:pPr>
      <w:r>
        <w:rPr>
          <w:rFonts w:ascii="Arial" w:hAnsi="Arial" w:cs="Arial"/>
          <w:color w:val="000000"/>
          <w:sz w:val="20"/>
          <w:szCs w:val="20"/>
        </w:rPr>
        <w:t xml:space="preserve">Peter Clegg advised a lease to a resident was currently being discussed and he would report back to the parish council on any plans for the building.  The resident concerned (lessee) advised that some works had taken place but these were to make safe the </w:t>
      </w:r>
      <w:r w:rsidR="00C23067">
        <w:rPr>
          <w:rFonts w:ascii="Arial" w:hAnsi="Arial" w:cs="Arial"/>
          <w:color w:val="000000"/>
          <w:sz w:val="20"/>
          <w:szCs w:val="20"/>
        </w:rPr>
        <w:t>sheep dip</w:t>
      </w:r>
      <w:r>
        <w:rPr>
          <w:rFonts w:ascii="Arial" w:hAnsi="Arial" w:cs="Arial"/>
          <w:color w:val="000000"/>
          <w:sz w:val="20"/>
          <w:szCs w:val="20"/>
        </w:rPr>
        <w:t xml:space="preserve"> so animals/people didn’t fall in the hole.</w:t>
      </w:r>
    </w:p>
    <w:p w14:paraId="084E2A36" w14:textId="77777777" w:rsidR="0083514B" w:rsidRDefault="0083514B" w:rsidP="0083514B">
      <w:pPr>
        <w:ind w:left="873" w:right="423"/>
        <w:rPr>
          <w:rFonts w:ascii="Arial" w:hAnsi="Arial" w:cs="Arial"/>
          <w:color w:val="000000"/>
          <w:sz w:val="20"/>
          <w:szCs w:val="20"/>
        </w:rPr>
      </w:pPr>
    </w:p>
    <w:p w14:paraId="39B60FDE" w14:textId="21B62C04" w:rsidR="0083514B" w:rsidRDefault="0083514B" w:rsidP="0083514B">
      <w:pPr>
        <w:pStyle w:val="ListParagraph"/>
        <w:numPr>
          <w:ilvl w:val="0"/>
          <w:numId w:val="24"/>
        </w:numPr>
        <w:ind w:right="423"/>
        <w:rPr>
          <w:rFonts w:ascii="Arial" w:hAnsi="Arial" w:cs="Arial"/>
          <w:color w:val="000000"/>
          <w:sz w:val="20"/>
          <w:szCs w:val="20"/>
        </w:rPr>
      </w:pPr>
      <w:r>
        <w:rPr>
          <w:rFonts w:ascii="Arial" w:hAnsi="Arial" w:cs="Arial"/>
          <w:color w:val="000000"/>
          <w:sz w:val="20"/>
          <w:szCs w:val="20"/>
        </w:rPr>
        <w:t>Cllr. Libby Harrison said</w:t>
      </w:r>
      <w:r w:rsidR="00C23067">
        <w:rPr>
          <w:rFonts w:ascii="Arial" w:hAnsi="Arial" w:cs="Arial"/>
          <w:color w:val="000000"/>
          <w:sz w:val="20"/>
          <w:szCs w:val="20"/>
        </w:rPr>
        <w:t xml:space="preserve"> two</w:t>
      </w:r>
      <w:r>
        <w:rPr>
          <w:rFonts w:ascii="Arial" w:hAnsi="Arial" w:cs="Arial"/>
          <w:color w:val="000000"/>
          <w:sz w:val="20"/>
          <w:szCs w:val="20"/>
        </w:rPr>
        <w:t xml:space="preserve"> first aid cours</w:t>
      </w:r>
      <w:r w:rsidR="00C23067">
        <w:rPr>
          <w:rFonts w:ascii="Arial" w:hAnsi="Arial" w:cs="Arial"/>
          <w:color w:val="000000"/>
          <w:sz w:val="20"/>
          <w:szCs w:val="20"/>
        </w:rPr>
        <w:t>es</w:t>
      </w:r>
      <w:r>
        <w:rPr>
          <w:rFonts w:ascii="Arial" w:hAnsi="Arial" w:cs="Arial"/>
          <w:color w:val="000000"/>
          <w:sz w:val="20"/>
          <w:szCs w:val="20"/>
        </w:rPr>
        <w:t xml:space="preserve"> had been arranged </w:t>
      </w:r>
      <w:r w:rsidR="00C23067">
        <w:rPr>
          <w:rFonts w:ascii="Arial" w:hAnsi="Arial" w:cs="Arial"/>
          <w:color w:val="000000"/>
          <w:sz w:val="20"/>
          <w:szCs w:val="20"/>
        </w:rPr>
        <w:t xml:space="preserve">for 6 June 2019 </w:t>
      </w:r>
      <w:r>
        <w:rPr>
          <w:rFonts w:ascii="Arial" w:hAnsi="Arial" w:cs="Arial"/>
          <w:color w:val="000000"/>
          <w:sz w:val="20"/>
          <w:szCs w:val="20"/>
        </w:rPr>
        <w:t>and invited interested people to book and to let her know if other days/times would be more suitable</w:t>
      </w:r>
      <w:r w:rsidR="00C23067">
        <w:rPr>
          <w:rFonts w:ascii="Arial" w:hAnsi="Arial" w:cs="Arial"/>
          <w:color w:val="000000"/>
          <w:sz w:val="20"/>
          <w:szCs w:val="20"/>
        </w:rPr>
        <w:t xml:space="preserve"> – the courses are open to residents aged 19 years and over.</w:t>
      </w:r>
    </w:p>
    <w:p w14:paraId="188B7E9C" w14:textId="77777777" w:rsidR="0083514B" w:rsidRDefault="0083514B" w:rsidP="0083514B">
      <w:pPr>
        <w:pStyle w:val="ListParagraph"/>
        <w:ind w:left="873" w:right="423"/>
        <w:rPr>
          <w:rFonts w:ascii="Arial" w:hAnsi="Arial" w:cs="Arial"/>
          <w:color w:val="000000"/>
          <w:sz w:val="20"/>
          <w:szCs w:val="20"/>
        </w:rPr>
      </w:pPr>
    </w:p>
    <w:p w14:paraId="3A84DAAC" w14:textId="7D9AEE4A" w:rsidR="0083514B" w:rsidRPr="0083514B" w:rsidRDefault="0083514B" w:rsidP="00933936">
      <w:pPr>
        <w:pStyle w:val="ListParagraph"/>
        <w:numPr>
          <w:ilvl w:val="0"/>
          <w:numId w:val="24"/>
        </w:numPr>
        <w:ind w:right="423"/>
        <w:rPr>
          <w:rFonts w:ascii="Arial" w:hAnsi="Arial" w:cs="Arial"/>
          <w:color w:val="000000"/>
          <w:sz w:val="20"/>
          <w:szCs w:val="20"/>
        </w:rPr>
      </w:pPr>
      <w:r w:rsidRPr="0083514B">
        <w:rPr>
          <w:rFonts w:ascii="Arial" w:hAnsi="Arial" w:cs="Arial"/>
          <w:color w:val="000000"/>
          <w:sz w:val="20"/>
          <w:szCs w:val="20"/>
        </w:rPr>
        <w:t>As many children from the village use the school, a representative of Sap</w:t>
      </w:r>
      <w:r w:rsidR="00C23067">
        <w:rPr>
          <w:rFonts w:ascii="Arial" w:hAnsi="Arial" w:cs="Arial"/>
          <w:color w:val="000000"/>
          <w:sz w:val="20"/>
          <w:szCs w:val="20"/>
        </w:rPr>
        <w:t>per</w:t>
      </w:r>
      <w:r w:rsidRPr="0083514B">
        <w:rPr>
          <w:rFonts w:ascii="Arial" w:hAnsi="Arial" w:cs="Arial"/>
          <w:color w:val="000000"/>
          <w:sz w:val="20"/>
          <w:szCs w:val="20"/>
        </w:rPr>
        <w:t xml:space="preserve">ton School thought they may be interested to know that, after 23 years of service, the Head was soon to retire. </w:t>
      </w:r>
    </w:p>
    <w:p w14:paraId="15C5D493" w14:textId="77777777" w:rsidR="0083514B" w:rsidRPr="0083514B" w:rsidRDefault="0083514B" w:rsidP="0083514B">
      <w:pPr>
        <w:ind w:left="873" w:right="423"/>
        <w:rPr>
          <w:rFonts w:ascii="Arial" w:hAnsi="Arial" w:cs="Arial"/>
          <w:color w:val="000000"/>
          <w:sz w:val="20"/>
          <w:szCs w:val="20"/>
        </w:rPr>
      </w:pPr>
    </w:p>
    <w:p w14:paraId="6178C7F1" w14:textId="77777777" w:rsidR="00FB6BC2" w:rsidRDefault="0083514B" w:rsidP="00FB6BC2">
      <w:pPr>
        <w:ind w:right="423"/>
        <w:rPr>
          <w:rFonts w:ascii="Arial" w:hAnsi="Arial" w:cs="Arial"/>
          <w:color w:val="000000"/>
          <w:sz w:val="20"/>
          <w:szCs w:val="20"/>
        </w:rPr>
      </w:pPr>
      <w:r>
        <w:rPr>
          <w:rFonts w:ascii="Arial" w:hAnsi="Arial" w:cs="Arial"/>
          <w:color w:val="000000"/>
          <w:sz w:val="20"/>
          <w:szCs w:val="20"/>
        </w:rPr>
        <w:t>Th</w:t>
      </w:r>
      <w:r w:rsidR="00436353">
        <w:rPr>
          <w:rFonts w:ascii="Arial" w:hAnsi="Arial" w:cs="Arial"/>
          <w:color w:val="000000"/>
          <w:sz w:val="20"/>
          <w:szCs w:val="20"/>
        </w:rPr>
        <w:t xml:space="preserve">e meeting formally closed at </w:t>
      </w:r>
      <w:r>
        <w:rPr>
          <w:rFonts w:ascii="Arial" w:hAnsi="Arial" w:cs="Arial"/>
          <w:color w:val="000000"/>
          <w:sz w:val="20"/>
          <w:szCs w:val="20"/>
        </w:rPr>
        <w:t>8.55</w:t>
      </w:r>
      <w:r w:rsidR="001264F8">
        <w:rPr>
          <w:rFonts w:ascii="Arial" w:hAnsi="Arial" w:cs="Arial"/>
          <w:color w:val="000000"/>
          <w:sz w:val="20"/>
          <w:szCs w:val="20"/>
        </w:rPr>
        <w:t>pm</w:t>
      </w:r>
      <w:r w:rsidR="00A970DC">
        <w:rPr>
          <w:rFonts w:ascii="Arial" w:hAnsi="Arial" w:cs="Arial"/>
          <w:color w:val="000000"/>
          <w:sz w:val="20"/>
          <w:szCs w:val="20"/>
        </w:rPr>
        <w:t xml:space="preserve"> with </w:t>
      </w:r>
      <w:r w:rsidR="00260000">
        <w:rPr>
          <w:rFonts w:ascii="Arial" w:hAnsi="Arial" w:cs="Arial"/>
          <w:color w:val="000000"/>
          <w:sz w:val="20"/>
          <w:szCs w:val="20"/>
        </w:rPr>
        <w:t xml:space="preserve">an invitation extended to all to join members of the parish council </w:t>
      </w:r>
      <w:r>
        <w:rPr>
          <w:rFonts w:ascii="Arial" w:hAnsi="Arial" w:cs="Arial"/>
          <w:color w:val="000000"/>
          <w:sz w:val="20"/>
          <w:szCs w:val="20"/>
        </w:rPr>
        <w:t xml:space="preserve">for </w:t>
      </w:r>
      <w:r w:rsidR="00A970DC">
        <w:rPr>
          <w:rFonts w:ascii="Arial" w:hAnsi="Arial" w:cs="Arial"/>
          <w:color w:val="000000"/>
          <w:sz w:val="20"/>
          <w:szCs w:val="20"/>
        </w:rPr>
        <w:t>drinks and nibbles.</w:t>
      </w:r>
    </w:p>
    <w:sectPr w:rsidR="00FB6BC2" w:rsidSect="00C35112">
      <w:headerReference w:type="default" r:id="rId8"/>
      <w:footerReference w:type="default" r:id="rId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4FBA2" w14:textId="77777777" w:rsidR="00B646A7" w:rsidRDefault="00B646A7" w:rsidP="0084370B">
      <w:r>
        <w:separator/>
      </w:r>
    </w:p>
  </w:endnote>
  <w:endnote w:type="continuationSeparator" w:id="0">
    <w:p w14:paraId="1622EABC" w14:textId="77777777" w:rsidR="00B646A7" w:rsidRDefault="00B646A7" w:rsidP="0084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3EE33" w14:textId="77777777" w:rsidR="0084370B" w:rsidRPr="0084370B" w:rsidRDefault="0079412F">
    <w:pPr>
      <w:pStyle w:val="Footer"/>
      <w:jc w:val="right"/>
      <w:rPr>
        <w:rFonts w:ascii="Calibri" w:hAnsi="Calibri"/>
        <w:sz w:val="18"/>
        <w:szCs w:val="18"/>
      </w:rPr>
    </w:pPr>
    <w:r w:rsidRPr="0084370B">
      <w:rPr>
        <w:rFonts w:ascii="Calibri" w:hAnsi="Calibri"/>
        <w:sz w:val="18"/>
        <w:szCs w:val="18"/>
      </w:rPr>
      <w:fldChar w:fldCharType="begin"/>
    </w:r>
    <w:r w:rsidR="0084370B" w:rsidRPr="0084370B">
      <w:rPr>
        <w:rFonts w:ascii="Calibri" w:hAnsi="Calibri"/>
        <w:sz w:val="18"/>
        <w:szCs w:val="18"/>
      </w:rPr>
      <w:instrText xml:space="preserve"> PAGE   \* MERGEFORMAT </w:instrText>
    </w:r>
    <w:r w:rsidRPr="0084370B">
      <w:rPr>
        <w:rFonts w:ascii="Calibri" w:hAnsi="Calibri"/>
        <w:sz w:val="18"/>
        <w:szCs w:val="18"/>
      </w:rPr>
      <w:fldChar w:fldCharType="separate"/>
    </w:r>
    <w:r w:rsidR="000A137B">
      <w:rPr>
        <w:rFonts w:ascii="Calibri" w:hAnsi="Calibri"/>
        <w:noProof/>
        <w:sz w:val="18"/>
        <w:szCs w:val="18"/>
      </w:rPr>
      <w:t>1</w:t>
    </w:r>
    <w:r w:rsidRPr="0084370B">
      <w:rPr>
        <w:rFonts w:ascii="Calibri" w:hAnsi="Calibri"/>
        <w:noProof/>
        <w:sz w:val="18"/>
        <w:szCs w:val="18"/>
      </w:rPr>
      <w:fldChar w:fldCharType="end"/>
    </w:r>
  </w:p>
  <w:p w14:paraId="55D5FF88" w14:textId="77777777" w:rsidR="0084370B" w:rsidRDefault="00843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9B9E7" w14:textId="77777777" w:rsidR="00B646A7" w:rsidRDefault="00B646A7" w:rsidP="0084370B">
      <w:r>
        <w:separator/>
      </w:r>
    </w:p>
  </w:footnote>
  <w:footnote w:type="continuationSeparator" w:id="0">
    <w:p w14:paraId="3F526B96" w14:textId="77777777" w:rsidR="00B646A7" w:rsidRDefault="00B646A7" w:rsidP="00843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B0B53" w14:textId="4D4E6278" w:rsidR="0084370B" w:rsidRDefault="0084370B" w:rsidP="0084370B">
    <w:pPr>
      <w:jc w:val="center"/>
      <w:rPr>
        <w:rFonts w:ascii="Arial" w:hAnsi="Arial" w:cs="Arial"/>
        <w:b/>
        <w:color w:val="000000"/>
        <w:sz w:val="20"/>
        <w:szCs w:val="20"/>
      </w:rPr>
    </w:pPr>
    <w:r w:rsidRPr="007102D8">
      <w:rPr>
        <w:rFonts w:ascii="Arial" w:hAnsi="Arial" w:cs="Arial"/>
        <w:b/>
        <w:color w:val="000000"/>
        <w:sz w:val="20"/>
        <w:szCs w:val="20"/>
      </w:rPr>
      <w:t>COATES PARISH COUNCIL</w:t>
    </w:r>
  </w:p>
  <w:p w14:paraId="043E3178" w14:textId="77777777" w:rsidR="0084370B" w:rsidRPr="00804871" w:rsidRDefault="0084370B" w:rsidP="0084370B">
    <w:pPr>
      <w:jc w:val="center"/>
      <w:rPr>
        <w:rFonts w:ascii="Arial" w:hAnsi="Arial" w:cs="Arial"/>
        <w:color w:val="FF0000"/>
        <w:sz w:val="20"/>
        <w:szCs w:val="20"/>
      </w:rPr>
    </w:pPr>
    <w:r w:rsidRPr="00804871">
      <w:rPr>
        <w:rFonts w:ascii="Arial" w:hAnsi="Arial" w:cs="Arial"/>
        <w:color w:val="FF0000"/>
        <w:sz w:val="20"/>
        <w:szCs w:val="20"/>
      </w:rPr>
      <w:t xml:space="preserve">MINUTES OF THE </w:t>
    </w:r>
    <w:r w:rsidR="00B01DCA">
      <w:rPr>
        <w:rFonts w:ascii="Arial" w:hAnsi="Arial" w:cs="Arial"/>
        <w:color w:val="FF0000"/>
        <w:sz w:val="20"/>
        <w:szCs w:val="20"/>
      </w:rPr>
      <w:t>ANNUAL PARISH</w:t>
    </w:r>
    <w:r w:rsidRPr="00804871">
      <w:rPr>
        <w:rFonts w:ascii="Arial" w:hAnsi="Arial" w:cs="Arial"/>
        <w:color w:val="FF0000"/>
        <w:sz w:val="20"/>
        <w:szCs w:val="20"/>
      </w:rPr>
      <w:t xml:space="preserve"> MEETING </w:t>
    </w:r>
    <w:r w:rsidR="009F5695" w:rsidRPr="00804871">
      <w:rPr>
        <w:rFonts w:ascii="Arial" w:hAnsi="Arial" w:cs="Arial"/>
        <w:color w:val="FF0000"/>
        <w:sz w:val="20"/>
        <w:szCs w:val="20"/>
      </w:rPr>
      <w:t xml:space="preserve">MONDAY </w:t>
    </w:r>
    <w:r w:rsidR="00B01DCA">
      <w:rPr>
        <w:rFonts w:ascii="Arial" w:hAnsi="Arial" w:cs="Arial"/>
        <w:color w:val="FF0000"/>
        <w:sz w:val="20"/>
        <w:szCs w:val="20"/>
      </w:rPr>
      <w:t>23 APRIL</w:t>
    </w:r>
    <w:r w:rsidR="00381DAB">
      <w:rPr>
        <w:rFonts w:ascii="Arial" w:hAnsi="Arial" w:cs="Arial"/>
        <w:color w:val="FF0000"/>
        <w:sz w:val="20"/>
        <w:szCs w:val="20"/>
      </w:rPr>
      <w:t xml:space="preserve"> 201</w:t>
    </w:r>
    <w:r w:rsidR="00260000">
      <w:rPr>
        <w:rFonts w:ascii="Arial" w:hAnsi="Arial" w:cs="Arial"/>
        <w:color w:val="FF0000"/>
        <w:sz w:val="20"/>
        <w:szCs w:val="20"/>
      </w:rPr>
      <w:t>9</w:t>
    </w:r>
    <w:r w:rsidRPr="00804871">
      <w:rPr>
        <w:rFonts w:ascii="Arial" w:hAnsi="Arial" w:cs="Arial"/>
        <w:color w:val="FF0000"/>
        <w:sz w:val="20"/>
        <w:szCs w:val="20"/>
      </w:rPr>
      <w:t xml:space="preserve"> </w:t>
    </w:r>
  </w:p>
  <w:p w14:paraId="60FC728D" w14:textId="77777777" w:rsidR="0084370B" w:rsidRDefault="0084370B" w:rsidP="0084370B">
    <w:pPr>
      <w:jc w:val="center"/>
      <w:rPr>
        <w:rFonts w:ascii="Arial" w:hAnsi="Arial" w:cs="Arial"/>
        <w:color w:val="000000"/>
        <w:sz w:val="20"/>
        <w:szCs w:val="20"/>
      </w:rPr>
    </w:pPr>
    <w:r w:rsidRPr="007102D8">
      <w:rPr>
        <w:rFonts w:ascii="Arial" w:hAnsi="Arial" w:cs="Arial"/>
        <w:color w:val="000000"/>
        <w:sz w:val="20"/>
        <w:szCs w:val="20"/>
      </w:rPr>
      <w:t>7.</w:t>
    </w:r>
    <w:r>
      <w:rPr>
        <w:rFonts w:ascii="Arial" w:hAnsi="Arial" w:cs="Arial"/>
        <w:color w:val="000000"/>
        <w:sz w:val="20"/>
        <w:szCs w:val="20"/>
      </w:rPr>
      <w:t>3</w:t>
    </w:r>
    <w:r w:rsidRPr="007102D8">
      <w:rPr>
        <w:rFonts w:ascii="Arial" w:hAnsi="Arial" w:cs="Arial"/>
        <w:color w:val="000000"/>
        <w:sz w:val="20"/>
        <w:szCs w:val="20"/>
      </w:rPr>
      <w:t>0PM</w:t>
    </w:r>
    <w:r>
      <w:rPr>
        <w:rFonts w:ascii="Arial" w:hAnsi="Arial" w:cs="Arial"/>
        <w:color w:val="000000"/>
        <w:sz w:val="20"/>
        <w:szCs w:val="20"/>
      </w:rPr>
      <w:t xml:space="preserve"> COATES </w:t>
    </w:r>
    <w:r w:rsidRPr="007102D8">
      <w:rPr>
        <w:rFonts w:ascii="Arial" w:hAnsi="Arial" w:cs="Arial"/>
        <w:color w:val="000000"/>
        <w:sz w:val="20"/>
        <w:szCs w:val="20"/>
      </w:rPr>
      <w:t>VILLAGE HALL</w:t>
    </w:r>
  </w:p>
  <w:p w14:paraId="4FC380A2" w14:textId="77777777" w:rsidR="0084370B" w:rsidRDefault="008437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EC1"/>
    <w:multiLevelType w:val="hybridMultilevel"/>
    <w:tmpl w:val="57466CA6"/>
    <w:lvl w:ilvl="0" w:tplc="A9A6EAEC">
      <w:start w:val="4"/>
      <w:numFmt w:val="lowerLetter"/>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E1E00"/>
    <w:multiLevelType w:val="hybridMultilevel"/>
    <w:tmpl w:val="8458C4AC"/>
    <w:lvl w:ilvl="0" w:tplc="9580C00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132ED2"/>
    <w:multiLevelType w:val="hybridMultilevel"/>
    <w:tmpl w:val="BCCEC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283DD9"/>
    <w:multiLevelType w:val="hybridMultilevel"/>
    <w:tmpl w:val="511AB83E"/>
    <w:lvl w:ilvl="0" w:tplc="9580C00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C211F5"/>
    <w:multiLevelType w:val="hybridMultilevel"/>
    <w:tmpl w:val="C6645FC2"/>
    <w:lvl w:ilvl="0" w:tplc="6908CA98">
      <w:start w:val="1"/>
      <w:numFmt w:val="lowerLetter"/>
      <w:lvlText w:val="%1."/>
      <w:lvlJc w:val="left"/>
      <w:pPr>
        <w:ind w:left="513" w:hanging="360"/>
      </w:p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5" w15:restartNumberingAfterBreak="0">
    <w:nsid w:val="1FA1214A"/>
    <w:multiLevelType w:val="hybridMultilevel"/>
    <w:tmpl w:val="C6645FC2"/>
    <w:lvl w:ilvl="0" w:tplc="6908CA98">
      <w:start w:val="1"/>
      <w:numFmt w:val="lowerLetter"/>
      <w:lvlText w:val="%1."/>
      <w:lvlJc w:val="left"/>
      <w:pPr>
        <w:ind w:left="513" w:hanging="360"/>
      </w:p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6" w15:restartNumberingAfterBreak="0">
    <w:nsid w:val="248F30EA"/>
    <w:multiLevelType w:val="hybridMultilevel"/>
    <w:tmpl w:val="045220EC"/>
    <w:lvl w:ilvl="0" w:tplc="0972999A">
      <w:start w:val="5"/>
      <w:numFmt w:val="decimal"/>
      <w:lvlText w:val="%1."/>
      <w:lvlJc w:val="left"/>
      <w:pPr>
        <w:ind w:left="153"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FC48E8"/>
    <w:multiLevelType w:val="hybridMultilevel"/>
    <w:tmpl w:val="1BC84F00"/>
    <w:lvl w:ilvl="0" w:tplc="0809000F">
      <w:start w:val="1"/>
      <w:numFmt w:val="decimal"/>
      <w:lvlText w:val="%1."/>
      <w:lvlJc w:val="left"/>
      <w:pPr>
        <w:ind w:left="153" w:hanging="360"/>
      </w:pPr>
    </w:lvl>
    <w:lvl w:ilvl="1" w:tplc="98706D18">
      <w:start w:val="1"/>
      <w:numFmt w:val="lowerLetter"/>
      <w:lvlText w:val="%2."/>
      <w:lvlJc w:val="left"/>
      <w:pPr>
        <w:ind w:left="360" w:hanging="360"/>
      </w:pPr>
      <w:rPr>
        <w:rFonts w:ascii="Arial" w:hAnsi="Arial" w:cs="Arial" w:hint="default"/>
        <w:i w:val="0"/>
        <w:sz w:val="20"/>
        <w:szCs w:val="20"/>
      </w:rPr>
    </w:lvl>
    <w:lvl w:ilvl="2" w:tplc="0809001B">
      <w:start w:val="1"/>
      <w:numFmt w:val="lowerRoman"/>
      <w:lvlText w:val="%3."/>
      <w:lvlJc w:val="right"/>
      <w:pPr>
        <w:ind w:left="1593" w:hanging="180"/>
      </w:pPr>
    </w:lvl>
    <w:lvl w:ilvl="3" w:tplc="740EAD08">
      <w:start w:val="1"/>
      <w:numFmt w:val="lowerRoman"/>
      <w:lvlText w:val="%4."/>
      <w:lvlJc w:val="left"/>
      <w:pPr>
        <w:ind w:left="2313" w:hanging="360"/>
      </w:pPr>
      <w:rPr>
        <w:rFonts w:hint="default"/>
      </w:r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8" w15:restartNumberingAfterBreak="0">
    <w:nsid w:val="272A336F"/>
    <w:multiLevelType w:val="hybridMultilevel"/>
    <w:tmpl w:val="E3DA9CD4"/>
    <w:lvl w:ilvl="0" w:tplc="0809000F">
      <w:start w:val="1"/>
      <w:numFmt w:val="decimal"/>
      <w:lvlText w:val="%1."/>
      <w:lvlJc w:val="left"/>
      <w:pPr>
        <w:ind w:left="513" w:hanging="360"/>
      </w:p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9" w15:restartNumberingAfterBreak="0">
    <w:nsid w:val="28D353DE"/>
    <w:multiLevelType w:val="hybridMultilevel"/>
    <w:tmpl w:val="81063D10"/>
    <w:lvl w:ilvl="0" w:tplc="2E863626">
      <w:start w:val="1"/>
      <w:numFmt w:val="lowerLetter"/>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99F7F86"/>
    <w:multiLevelType w:val="hybridMultilevel"/>
    <w:tmpl w:val="37F05C78"/>
    <w:lvl w:ilvl="0" w:tplc="98706D18">
      <w:start w:val="1"/>
      <w:numFmt w:val="lowerLetter"/>
      <w:lvlText w:val="%1."/>
      <w:lvlJc w:val="left"/>
      <w:pPr>
        <w:ind w:left="360" w:hanging="360"/>
      </w:pPr>
      <w:rPr>
        <w:rFonts w:ascii="Arial" w:hAnsi="Arial" w:cs="Arial" w:hint="default"/>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D211A5"/>
    <w:multiLevelType w:val="hybridMultilevel"/>
    <w:tmpl w:val="5588BA3E"/>
    <w:lvl w:ilvl="0" w:tplc="8CDC4A5A">
      <w:start w:val="1"/>
      <w:numFmt w:val="decimal"/>
      <w:lvlText w:val="%1."/>
      <w:lvlJc w:val="left"/>
      <w:pPr>
        <w:ind w:left="1495" w:hanging="360"/>
      </w:pPr>
      <w:rPr>
        <w:rFonts w:ascii="Arial" w:hAnsi="Arial" w:cs="Arial"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B463F5"/>
    <w:multiLevelType w:val="hybridMultilevel"/>
    <w:tmpl w:val="B0960B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A3445A"/>
    <w:multiLevelType w:val="hybridMultilevel"/>
    <w:tmpl w:val="F3B295BE"/>
    <w:lvl w:ilvl="0" w:tplc="51C2F674">
      <w:start w:val="1"/>
      <w:numFmt w:val="lowerLetter"/>
      <w:lvlText w:val="%1."/>
      <w:lvlJc w:val="left"/>
      <w:pPr>
        <w:ind w:left="360" w:hanging="360"/>
      </w:pPr>
      <w:rPr>
        <w:rFonts w:ascii="Arial" w:hAnsi="Arial" w:cs="Arial"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952CF0"/>
    <w:multiLevelType w:val="hybridMultilevel"/>
    <w:tmpl w:val="DF74115C"/>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5" w15:restartNumberingAfterBreak="0">
    <w:nsid w:val="5E2508BC"/>
    <w:multiLevelType w:val="hybridMultilevel"/>
    <w:tmpl w:val="7AFCA5EA"/>
    <w:lvl w:ilvl="0" w:tplc="22708708">
      <w:start w:val="1"/>
      <w:numFmt w:val="lowerLetter"/>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276F66"/>
    <w:multiLevelType w:val="hybridMultilevel"/>
    <w:tmpl w:val="E1925504"/>
    <w:lvl w:ilvl="0" w:tplc="98706D18">
      <w:start w:val="1"/>
      <w:numFmt w:val="lowerLetter"/>
      <w:lvlText w:val="%1."/>
      <w:lvlJc w:val="left"/>
      <w:pPr>
        <w:ind w:left="360" w:hanging="360"/>
      </w:pPr>
      <w:rPr>
        <w:rFonts w:ascii="Arial" w:hAnsi="Arial" w:cs="Arial" w:hint="default"/>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6B7BFD"/>
    <w:multiLevelType w:val="hybridMultilevel"/>
    <w:tmpl w:val="F5FC7FF8"/>
    <w:lvl w:ilvl="0" w:tplc="CEEE23E0">
      <w:start w:val="1"/>
      <w:numFmt w:val="lowerLetter"/>
      <w:lvlText w:val="%1."/>
      <w:lvlJc w:val="left"/>
      <w:pPr>
        <w:ind w:left="51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325501"/>
    <w:multiLevelType w:val="hybridMultilevel"/>
    <w:tmpl w:val="B4B621BA"/>
    <w:lvl w:ilvl="0" w:tplc="2E863626">
      <w:start w:val="1"/>
      <w:numFmt w:val="lowerLetter"/>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200EE5"/>
    <w:multiLevelType w:val="hybridMultilevel"/>
    <w:tmpl w:val="1228CB72"/>
    <w:lvl w:ilvl="0" w:tplc="260AC316">
      <w:start w:val="1"/>
      <w:numFmt w:val="lowerLetter"/>
      <w:lvlText w:val="%1."/>
      <w:lvlJc w:val="left"/>
      <w:pPr>
        <w:ind w:left="51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22179E"/>
    <w:multiLevelType w:val="hybridMultilevel"/>
    <w:tmpl w:val="64C8D2E4"/>
    <w:lvl w:ilvl="0" w:tplc="FFD2C100">
      <w:start w:val="1"/>
      <w:numFmt w:val="decimal"/>
      <w:lvlText w:val="%1."/>
      <w:lvlJc w:val="left"/>
      <w:pPr>
        <w:ind w:left="14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DE63C3"/>
    <w:multiLevelType w:val="hybridMultilevel"/>
    <w:tmpl w:val="E5D00A76"/>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F175CD"/>
    <w:multiLevelType w:val="hybridMultilevel"/>
    <w:tmpl w:val="F3C807CE"/>
    <w:lvl w:ilvl="0" w:tplc="A5AE9880">
      <w:start w:val="1"/>
      <w:numFmt w:val="lowerLetter"/>
      <w:lvlText w:val="%1."/>
      <w:lvlJc w:val="left"/>
      <w:pPr>
        <w:ind w:left="51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9B7839"/>
    <w:multiLevelType w:val="hybridMultilevel"/>
    <w:tmpl w:val="D1A09B04"/>
    <w:lvl w:ilvl="0" w:tplc="AFA4A92E">
      <w:start w:val="1"/>
      <w:numFmt w:val="lowerLetter"/>
      <w:lvlText w:val="%1."/>
      <w:lvlJc w:val="left"/>
      <w:pPr>
        <w:ind w:left="51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9"/>
  </w:num>
  <w:num w:numId="5">
    <w:abstractNumId w:val="11"/>
  </w:num>
  <w:num w:numId="6">
    <w:abstractNumId w:val="13"/>
  </w:num>
  <w:num w:numId="7">
    <w:abstractNumId w:val="15"/>
  </w:num>
  <w:num w:numId="8">
    <w:abstractNumId w:val="5"/>
  </w:num>
  <w:num w:numId="9">
    <w:abstractNumId w:val="19"/>
  </w:num>
  <w:num w:numId="10">
    <w:abstractNumId w:val="23"/>
  </w:num>
  <w:num w:numId="11">
    <w:abstractNumId w:val="17"/>
  </w:num>
  <w:num w:numId="12">
    <w:abstractNumId w:val="22"/>
  </w:num>
  <w:num w:numId="13">
    <w:abstractNumId w:val="12"/>
  </w:num>
  <w:num w:numId="14">
    <w:abstractNumId w:val="20"/>
  </w:num>
  <w:num w:numId="15">
    <w:abstractNumId w:val="8"/>
  </w:num>
  <w:num w:numId="16">
    <w:abstractNumId w:val="18"/>
  </w:num>
  <w:num w:numId="17">
    <w:abstractNumId w:val="0"/>
  </w:num>
  <w:num w:numId="18">
    <w:abstractNumId w:val="1"/>
  </w:num>
  <w:num w:numId="19">
    <w:abstractNumId w:val="3"/>
  </w:num>
  <w:num w:numId="20">
    <w:abstractNumId w:val="21"/>
  </w:num>
  <w:num w:numId="21">
    <w:abstractNumId w:val="10"/>
  </w:num>
  <w:num w:numId="22">
    <w:abstractNumId w:val="16"/>
  </w:num>
  <w:num w:numId="23">
    <w:abstractNumId w:val="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70B"/>
    <w:rsid w:val="00001C30"/>
    <w:rsid w:val="00005DB0"/>
    <w:rsid w:val="00010844"/>
    <w:rsid w:val="00012876"/>
    <w:rsid w:val="00021712"/>
    <w:rsid w:val="0002252A"/>
    <w:rsid w:val="00022D94"/>
    <w:rsid w:val="000351FD"/>
    <w:rsid w:val="00036B10"/>
    <w:rsid w:val="00042D14"/>
    <w:rsid w:val="00050199"/>
    <w:rsid w:val="00051D87"/>
    <w:rsid w:val="00054F63"/>
    <w:rsid w:val="000612C4"/>
    <w:rsid w:val="00061CB0"/>
    <w:rsid w:val="00062B89"/>
    <w:rsid w:val="000634AC"/>
    <w:rsid w:val="00082DAD"/>
    <w:rsid w:val="000853DA"/>
    <w:rsid w:val="00087271"/>
    <w:rsid w:val="000876F5"/>
    <w:rsid w:val="0009556A"/>
    <w:rsid w:val="0009727A"/>
    <w:rsid w:val="000975C5"/>
    <w:rsid w:val="00097ACC"/>
    <w:rsid w:val="000A137B"/>
    <w:rsid w:val="000A22C4"/>
    <w:rsid w:val="000A62EF"/>
    <w:rsid w:val="000B295B"/>
    <w:rsid w:val="000C132B"/>
    <w:rsid w:val="000C3C32"/>
    <w:rsid w:val="000D6E6B"/>
    <w:rsid w:val="000D7016"/>
    <w:rsid w:val="000D7E0C"/>
    <w:rsid w:val="000E4FFB"/>
    <w:rsid w:val="000E5F66"/>
    <w:rsid w:val="000F509B"/>
    <w:rsid w:val="00107369"/>
    <w:rsid w:val="00110990"/>
    <w:rsid w:val="00111C24"/>
    <w:rsid w:val="00112018"/>
    <w:rsid w:val="00120013"/>
    <w:rsid w:val="001264F8"/>
    <w:rsid w:val="00130FD7"/>
    <w:rsid w:val="0013602A"/>
    <w:rsid w:val="0013776D"/>
    <w:rsid w:val="0013790A"/>
    <w:rsid w:val="001447A0"/>
    <w:rsid w:val="00144ADF"/>
    <w:rsid w:val="0015671B"/>
    <w:rsid w:val="00162548"/>
    <w:rsid w:val="00172E01"/>
    <w:rsid w:val="001740D1"/>
    <w:rsid w:val="00177305"/>
    <w:rsid w:val="0018099B"/>
    <w:rsid w:val="00181DAA"/>
    <w:rsid w:val="00182845"/>
    <w:rsid w:val="001934EF"/>
    <w:rsid w:val="00196694"/>
    <w:rsid w:val="001B374C"/>
    <w:rsid w:val="001B4C42"/>
    <w:rsid w:val="001C3798"/>
    <w:rsid w:val="001C3C85"/>
    <w:rsid w:val="001C466F"/>
    <w:rsid w:val="001D36AD"/>
    <w:rsid w:val="001D7A80"/>
    <w:rsid w:val="001E2289"/>
    <w:rsid w:val="001E386B"/>
    <w:rsid w:val="001F086C"/>
    <w:rsid w:val="001F6EA9"/>
    <w:rsid w:val="00201F44"/>
    <w:rsid w:val="00215A73"/>
    <w:rsid w:val="00225DFF"/>
    <w:rsid w:val="00230606"/>
    <w:rsid w:val="00237185"/>
    <w:rsid w:val="0024558D"/>
    <w:rsid w:val="00255042"/>
    <w:rsid w:val="00255C35"/>
    <w:rsid w:val="0025745B"/>
    <w:rsid w:val="00260000"/>
    <w:rsid w:val="0026685A"/>
    <w:rsid w:val="002832E6"/>
    <w:rsid w:val="002974D8"/>
    <w:rsid w:val="002A1C73"/>
    <w:rsid w:val="002A6D14"/>
    <w:rsid w:val="002C5C66"/>
    <w:rsid w:val="002C6D6D"/>
    <w:rsid w:val="002D2A15"/>
    <w:rsid w:val="002D4908"/>
    <w:rsid w:val="002D512A"/>
    <w:rsid w:val="002E3BE9"/>
    <w:rsid w:val="002E4CD8"/>
    <w:rsid w:val="002E73B8"/>
    <w:rsid w:val="002F0E6C"/>
    <w:rsid w:val="002F2244"/>
    <w:rsid w:val="00307F37"/>
    <w:rsid w:val="003147C5"/>
    <w:rsid w:val="00315B53"/>
    <w:rsid w:val="0031621C"/>
    <w:rsid w:val="0031687C"/>
    <w:rsid w:val="003245C1"/>
    <w:rsid w:val="00325C31"/>
    <w:rsid w:val="00326359"/>
    <w:rsid w:val="00340071"/>
    <w:rsid w:val="00354782"/>
    <w:rsid w:val="00354A8C"/>
    <w:rsid w:val="00363F95"/>
    <w:rsid w:val="00367F8D"/>
    <w:rsid w:val="003739F8"/>
    <w:rsid w:val="00377A39"/>
    <w:rsid w:val="00381DAB"/>
    <w:rsid w:val="003843B5"/>
    <w:rsid w:val="003902D4"/>
    <w:rsid w:val="00391A4C"/>
    <w:rsid w:val="003A3403"/>
    <w:rsid w:val="003A3B4A"/>
    <w:rsid w:val="003A4792"/>
    <w:rsid w:val="003B002A"/>
    <w:rsid w:val="003B674B"/>
    <w:rsid w:val="003C5014"/>
    <w:rsid w:val="003D2027"/>
    <w:rsid w:val="003D5F21"/>
    <w:rsid w:val="003E0B6F"/>
    <w:rsid w:val="003E1EA6"/>
    <w:rsid w:val="003E353A"/>
    <w:rsid w:val="003E647D"/>
    <w:rsid w:val="003F222D"/>
    <w:rsid w:val="003F3774"/>
    <w:rsid w:val="004060B1"/>
    <w:rsid w:val="00410198"/>
    <w:rsid w:val="0041115D"/>
    <w:rsid w:val="00413591"/>
    <w:rsid w:val="00422E47"/>
    <w:rsid w:val="00423A8A"/>
    <w:rsid w:val="00436353"/>
    <w:rsid w:val="004470B4"/>
    <w:rsid w:val="0044784A"/>
    <w:rsid w:val="004535D4"/>
    <w:rsid w:val="00454423"/>
    <w:rsid w:val="00457299"/>
    <w:rsid w:val="00457D4C"/>
    <w:rsid w:val="00471A75"/>
    <w:rsid w:val="004747C5"/>
    <w:rsid w:val="004772B6"/>
    <w:rsid w:val="00482957"/>
    <w:rsid w:val="004857E1"/>
    <w:rsid w:val="0048676C"/>
    <w:rsid w:val="00490213"/>
    <w:rsid w:val="0049339F"/>
    <w:rsid w:val="004A7520"/>
    <w:rsid w:val="004A7717"/>
    <w:rsid w:val="004C36F8"/>
    <w:rsid w:val="004D2A97"/>
    <w:rsid w:val="004D7C5A"/>
    <w:rsid w:val="004E017A"/>
    <w:rsid w:val="004E2B38"/>
    <w:rsid w:val="004E76D4"/>
    <w:rsid w:val="004F34DD"/>
    <w:rsid w:val="004F5B0B"/>
    <w:rsid w:val="00504F32"/>
    <w:rsid w:val="005076BC"/>
    <w:rsid w:val="00514D29"/>
    <w:rsid w:val="005219B4"/>
    <w:rsid w:val="005240D6"/>
    <w:rsid w:val="00526D0D"/>
    <w:rsid w:val="00527DB6"/>
    <w:rsid w:val="005349F2"/>
    <w:rsid w:val="0053721D"/>
    <w:rsid w:val="00543E8A"/>
    <w:rsid w:val="00545466"/>
    <w:rsid w:val="005515FC"/>
    <w:rsid w:val="0055247A"/>
    <w:rsid w:val="00556860"/>
    <w:rsid w:val="0057288E"/>
    <w:rsid w:val="0057490B"/>
    <w:rsid w:val="00574AAC"/>
    <w:rsid w:val="005779A5"/>
    <w:rsid w:val="00580024"/>
    <w:rsid w:val="00583D77"/>
    <w:rsid w:val="00583EEF"/>
    <w:rsid w:val="005903E0"/>
    <w:rsid w:val="005961C2"/>
    <w:rsid w:val="005B2909"/>
    <w:rsid w:val="005B63FC"/>
    <w:rsid w:val="005B7839"/>
    <w:rsid w:val="005D38D3"/>
    <w:rsid w:val="005E1C99"/>
    <w:rsid w:val="0061131C"/>
    <w:rsid w:val="00611F75"/>
    <w:rsid w:val="00614566"/>
    <w:rsid w:val="006174B5"/>
    <w:rsid w:val="00623BF2"/>
    <w:rsid w:val="00624432"/>
    <w:rsid w:val="00624BFF"/>
    <w:rsid w:val="00625142"/>
    <w:rsid w:val="00627CA4"/>
    <w:rsid w:val="00641446"/>
    <w:rsid w:val="00646097"/>
    <w:rsid w:val="006574DB"/>
    <w:rsid w:val="00664726"/>
    <w:rsid w:val="00664A3A"/>
    <w:rsid w:val="0067777F"/>
    <w:rsid w:val="00686120"/>
    <w:rsid w:val="006903C0"/>
    <w:rsid w:val="00690C50"/>
    <w:rsid w:val="00695180"/>
    <w:rsid w:val="00696F21"/>
    <w:rsid w:val="006B0A1B"/>
    <w:rsid w:val="006C1001"/>
    <w:rsid w:val="006C261A"/>
    <w:rsid w:val="006C2DBD"/>
    <w:rsid w:val="006C4445"/>
    <w:rsid w:val="006C6D36"/>
    <w:rsid w:val="006E4219"/>
    <w:rsid w:val="006E5A12"/>
    <w:rsid w:val="00702202"/>
    <w:rsid w:val="007055BA"/>
    <w:rsid w:val="00711638"/>
    <w:rsid w:val="00711752"/>
    <w:rsid w:val="00713F81"/>
    <w:rsid w:val="00715ADA"/>
    <w:rsid w:val="00721D1F"/>
    <w:rsid w:val="00725DA4"/>
    <w:rsid w:val="007330F8"/>
    <w:rsid w:val="00742DD5"/>
    <w:rsid w:val="007456CA"/>
    <w:rsid w:val="007468B4"/>
    <w:rsid w:val="007471E8"/>
    <w:rsid w:val="0075164D"/>
    <w:rsid w:val="00751719"/>
    <w:rsid w:val="007718B0"/>
    <w:rsid w:val="00782A55"/>
    <w:rsid w:val="00790597"/>
    <w:rsid w:val="007917CB"/>
    <w:rsid w:val="00792E85"/>
    <w:rsid w:val="0079412F"/>
    <w:rsid w:val="007943C3"/>
    <w:rsid w:val="007A46EE"/>
    <w:rsid w:val="007B07E2"/>
    <w:rsid w:val="007B458E"/>
    <w:rsid w:val="007B493B"/>
    <w:rsid w:val="007C0754"/>
    <w:rsid w:val="007C6DA3"/>
    <w:rsid w:val="007D427B"/>
    <w:rsid w:val="007E63B0"/>
    <w:rsid w:val="007F4F38"/>
    <w:rsid w:val="00801468"/>
    <w:rsid w:val="00801D7E"/>
    <w:rsid w:val="00804871"/>
    <w:rsid w:val="008137F7"/>
    <w:rsid w:val="00831F5F"/>
    <w:rsid w:val="0083514B"/>
    <w:rsid w:val="00841427"/>
    <w:rsid w:val="00841F59"/>
    <w:rsid w:val="0084370B"/>
    <w:rsid w:val="008502DF"/>
    <w:rsid w:val="00850977"/>
    <w:rsid w:val="00853142"/>
    <w:rsid w:val="008537F9"/>
    <w:rsid w:val="008561A1"/>
    <w:rsid w:val="00856C0C"/>
    <w:rsid w:val="00870138"/>
    <w:rsid w:val="00882272"/>
    <w:rsid w:val="00884E77"/>
    <w:rsid w:val="00890188"/>
    <w:rsid w:val="008920EE"/>
    <w:rsid w:val="00893924"/>
    <w:rsid w:val="0089745B"/>
    <w:rsid w:val="008A5B8C"/>
    <w:rsid w:val="008A698B"/>
    <w:rsid w:val="008D6F1C"/>
    <w:rsid w:val="008D7622"/>
    <w:rsid w:val="008E2226"/>
    <w:rsid w:val="008F6FD6"/>
    <w:rsid w:val="0090067B"/>
    <w:rsid w:val="009100F8"/>
    <w:rsid w:val="00912978"/>
    <w:rsid w:val="009159A5"/>
    <w:rsid w:val="00915AD0"/>
    <w:rsid w:val="0091737B"/>
    <w:rsid w:val="00917D4A"/>
    <w:rsid w:val="009317D8"/>
    <w:rsid w:val="00934BA1"/>
    <w:rsid w:val="00936028"/>
    <w:rsid w:val="009425F0"/>
    <w:rsid w:val="0094764B"/>
    <w:rsid w:val="00950F05"/>
    <w:rsid w:val="00956FC3"/>
    <w:rsid w:val="00957222"/>
    <w:rsid w:val="00961E29"/>
    <w:rsid w:val="009639A3"/>
    <w:rsid w:val="0098365F"/>
    <w:rsid w:val="00985737"/>
    <w:rsid w:val="00992B47"/>
    <w:rsid w:val="009A344A"/>
    <w:rsid w:val="009B069C"/>
    <w:rsid w:val="009B189B"/>
    <w:rsid w:val="009B4395"/>
    <w:rsid w:val="009C0A6E"/>
    <w:rsid w:val="009C15F9"/>
    <w:rsid w:val="009C6CD1"/>
    <w:rsid w:val="009C724A"/>
    <w:rsid w:val="009E3181"/>
    <w:rsid w:val="009E51AD"/>
    <w:rsid w:val="009E70FB"/>
    <w:rsid w:val="009F4106"/>
    <w:rsid w:val="009F4964"/>
    <w:rsid w:val="009F5695"/>
    <w:rsid w:val="00A01E24"/>
    <w:rsid w:val="00A01F72"/>
    <w:rsid w:val="00A02E99"/>
    <w:rsid w:val="00A04052"/>
    <w:rsid w:val="00A065C9"/>
    <w:rsid w:val="00A11CA9"/>
    <w:rsid w:val="00A12B76"/>
    <w:rsid w:val="00A151BF"/>
    <w:rsid w:val="00A23E3D"/>
    <w:rsid w:val="00A4295B"/>
    <w:rsid w:val="00A45087"/>
    <w:rsid w:val="00A46D32"/>
    <w:rsid w:val="00A5000B"/>
    <w:rsid w:val="00A53065"/>
    <w:rsid w:val="00A53892"/>
    <w:rsid w:val="00A5727A"/>
    <w:rsid w:val="00A6333F"/>
    <w:rsid w:val="00A66B57"/>
    <w:rsid w:val="00A740F1"/>
    <w:rsid w:val="00A8399A"/>
    <w:rsid w:val="00A856EB"/>
    <w:rsid w:val="00A920B1"/>
    <w:rsid w:val="00A923C3"/>
    <w:rsid w:val="00A958EF"/>
    <w:rsid w:val="00A96467"/>
    <w:rsid w:val="00A970DC"/>
    <w:rsid w:val="00A97517"/>
    <w:rsid w:val="00AA595E"/>
    <w:rsid w:val="00AB1B50"/>
    <w:rsid w:val="00AB2C4C"/>
    <w:rsid w:val="00AB6FCE"/>
    <w:rsid w:val="00AD4C8B"/>
    <w:rsid w:val="00AD52C6"/>
    <w:rsid w:val="00AD64C4"/>
    <w:rsid w:val="00AD7B1E"/>
    <w:rsid w:val="00AE0684"/>
    <w:rsid w:val="00AE76BB"/>
    <w:rsid w:val="00AF149D"/>
    <w:rsid w:val="00B0003D"/>
    <w:rsid w:val="00B01DCA"/>
    <w:rsid w:val="00B03505"/>
    <w:rsid w:val="00B258AA"/>
    <w:rsid w:val="00B43820"/>
    <w:rsid w:val="00B44247"/>
    <w:rsid w:val="00B50654"/>
    <w:rsid w:val="00B61593"/>
    <w:rsid w:val="00B646A7"/>
    <w:rsid w:val="00B65C15"/>
    <w:rsid w:val="00B70D16"/>
    <w:rsid w:val="00B71338"/>
    <w:rsid w:val="00B7559F"/>
    <w:rsid w:val="00B82B8E"/>
    <w:rsid w:val="00B848EC"/>
    <w:rsid w:val="00B85925"/>
    <w:rsid w:val="00B87A96"/>
    <w:rsid w:val="00B9064E"/>
    <w:rsid w:val="00BA3658"/>
    <w:rsid w:val="00BA641B"/>
    <w:rsid w:val="00BA73B9"/>
    <w:rsid w:val="00BB1CC4"/>
    <w:rsid w:val="00BB2B93"/>
    <w:rsid w:val="00BC073B"/>
    <w:rsid w:val="00BC5463"/>
    <w:rsid w:val="00BC58BD"/>
    <w:rsid w:val="00BC7B04"/>
    <w:rsid w:val="00BD09D4"/>
    <w:rsid w:val="00BE597F"/>
    <w:rsid w:val="00BE7A00"/>
    <w:rsid w:val="00BF0D5B"/>
    <w:rsid w:val="00BF279C"/>
    <w:rsid w:val="00BF5090"/>
    <w:rsid w:val="00C03DD3"/>
    <w:rsid w:val="00C05AAF"/>
    <w:rsid w:val="00C105EC"/>
    <w:rsid w:val="00C16FD1"/>
    <w:rsid w:val="00C17CD6"/>
    <w:rsid w:val="00C2100F"/>
    <w:rsid w:val="00C223A2"/>
    <w:rsid w:val="00C22BD4"/>
    <w:rsid w:val="00C23067"/>
    <w:rsid w:val="00C23313"/>
    <w:rsid w:val="00C24623"/>
    <w:rsid w:val="00C24F8C"/>
    <w:rsid w:val="00C262B6"/>
    <w:rsid w:val="00C2663E"/>
    <w:rsid w:val="00C272CA"/>
    <w:rsid w:val="00C30888"/>
    <w:rsid w:val="00C35112"/>
    <w:rsid w:val="00C355EB"/>
    <w:rsid w:val="00C4752A"/>
    <w:rsid w:val="00C610FE"/>
    <w:rsid w:val="00C61F88"/>
    <w:rsid w:val="00C62EC3"/>
    <w:rsid w:val="00C64C2B"/>
    <w:rsid w:val="00C65F83"/>
    <w:rsid w:val="00C65F87"/>
    <w:rsid w:val="00CA1507"/>
    <w:rsid w:val="00CA3178"/>
    <w:rsid w:val="00CA7597"/>
    <w:rsid w:val="00CC058B"/>
    <w:rsid w:val="00CC5861"/>
    <w:rsid w:val="00CD262C"/>
    <w:rsid w:val="00CF4F68"/>
    <w:rsid w:val="00D151FF"/>
    <w:rsid w:val="00D154E1"/>
    <w:rsid w:val="00D23DD1"/>
    <w:rsid w:val="00D247F2"/>
    <w:rsid w:val="00D26298"/>
    <w:rsid w:val="00D31180"/>
    <w:rsid w:val="00D339A8"/>
    <w:rsid w:val="00D33AAA"/>
    <w:rsid w:val="00D403F3"/>
    <w:rsid w:val="00D45093"/>
    <w:rsid w:val="00D46BA1"/>
    <w:rsid w:val="00D558C2"/>
    <w:rsid w:val="00D563AF"/>
    <w:rsid w:val="00D658CF"/>
    <w:rsid w:val="00D74C03"/>
    <w:rsid w:val="00D90CEB"/>
    <w:rsid w:val="00DA5652"/>
    <w:rsid w:val="00DB133E"/>
    <w:rsid w:val="00DB70A2"/>
    <w:rsid w:val="00DC4430"/>
    <w:rsid w:val="00DC5616"/>
    <w:rsid w:val="00DC572B"/>
    <w:rsid w:val="00DD28A0"/>
    <w:rsid w:val="00DF22DF"/>
    <w:rsid w:val="00E000EE"/>
    <w:rsid w:val="00E00A87"/>
    <w:rsid w:val="00E01262"/>
    <w:rsid w:val="00E17F98"/>
    <w:rsid w:val="00E23F4E"/>
    <w:rsid w:val="00E25987"/>
    <w:rsid w:val="00E30CBE"/>
    <w:rsid w:val="00E55801"/>
    <w:rsid w:val="00E569C1"/>
    <w:rsid w:val="00E56C7E"/>
    <w:rsid w:val="00E72085"/>
    <w:rsid w:val="00E83C52"/>
    <w:rsid w:val="00E847B3"/>
    <w:rsid w:val="00E849A8"/>
    <w:rsid w:val="00E9225B"/>
    <w:rsid w:val="00E97C29"/>
    <w:rsid w:val="00EA35BF"/>
    <w:rsid w:val="00EA40F3"/>
    <w:rsid w:val="00EA50B3"/>
    <w:rsid w:val="00EB3E31"/>
    <w:rsid w:val="00EB7890"/>
    <w:rsid w:val="00EC40AE"/>
    <w:rsid w:val="00ED03CA"/>
    <w:rsid w:val="00ED387A"/>
    <w:rsid w:val="00ED7001"/>
    <w:rsid w:val="00F20282"/>
    <w:rsid w:val="00F22984"/>
    <w:rsid w:val="00F23BE7"/>
    <w:rsid w:val="00F25FAE"/>
    <w:rsid w:val="00F26320"/>
    <w:rsid w:val="00F42937"/>
    <w:rsid w:val="00F43F95"/>
    <w:rsid w:val="00F44A53"/>
    <w:rsid w:val="00F47182"/>
    <w:rsid w:val="00F57AC8"/>
    <w:rsid w:val="00F668D5"/>
    <w:rsid w:val="00F72CAD"/>
    <w:rsid w:val="00F82F96"/>
    <w:rsid w:val="00F8326E"/>
    <w:rsid w:val="00F849D4"/>
    <w:rsid w:val="00F954E4"/>
    <w:rsid w:val="00FB01DE"/>
    <w:rsid w:val="00FB5111"/>
    <w:rsid w:val="00FB5D50"/>
    <w:rsid w:val="00FB6349"/>
    <w:rsid w:val="00FB6BC2"/>
    <w:rsid w:val="00FC018D"/>
    <w:rsid w:val="00FC5C23"/>
    <w:rsid w:val="00FD2289"/>
    <w:rsid w:val="00FD56F2"/>
    <w:rsid w:val="00FE1393"/>
    <w:rsid w:val="00FF6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D2917"/>
  <w15:docId w15:val="{EDB9E977-E821-4526-90D6-210B84E0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C99"/>
    <w:pPr>
      <w:suppressAutoHyphens/>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370B"/>
    <w:rPr>
      <w:color w:val="0000FF"/>
      <w:u w:val="single"/>
    </w:rPr>
  </w:style>
  <w:style w:type="paragraph" w:styleId="Caption">
    <w:name w:val="caption"/>
    <w:basedOn w:val="Normal"/>
    <w:qFormat/>
    <w:rsid w:val="0084370B"/>
    <w:pPr>
      <w:suppressLineNumbers/>
      <w:spacing w:before="120" w:after="120"/>
    </w:pPr>
    <w:rPr>
      <w:rFonts w:cs="Mangal"/>
      <w:i/>
      <w:iCs/>
    </w:rPr>
  </w:style>
  <w:style w:type="paragraph" w:styleId="Header">
    <w:name w:val="header"/>
    <w:basedOn w:val="Normal"/>
    <w:link w:val="HeaderChar"/>
    <w:uiPriority w:val="99"/>
    <w:unhideWhenUsed/>
    <w:rsid w:val="0084370B"/>
    <w:pPr>
      <w:tabs>
        <w:tab w:val="center" w:pos="4513"/>
        <w:tab w:val="right" w:pos="9026"/>
      </w:tabs>
    </w:pPr>
  </w:style>
  <w:style w:type="character" w:customStyle="1" w:styleId="HeaderChar">
    <w:name w:val="Header Char"/>
    <w:link w:val="Header"/>
    <w:uiPriority w:val="99"/>
    <w:rsid w:val="0084370B"/>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84370B"/>
    <w:pPr>
      <w:tabs>
        <w:tab w:val="center" w:pos="4513"/>
        <w:tab w:val="right" w:pos="9026"/>
      </w:tabs>
    </w:pPr>
  </w:style>
  <w:style w:type="character" w:customStyle="1" w:styleId="FooterChar">
    <w:name w:val="Footer Char"/>
    <w:link w:val="Footer"/>
    <w:uiPriority w:val="99"/>
    <w:rsid w:val="0084370B"/>
    <w:rPr>
      <w:rFonts w:ascii="Times New Roman" w:eastAsia="Times New Roman" w:hAnsi="Times New Roman" w:cs="Times New Roman"/>
      <w:sz w:val="24"/>
      <w:szCs w:val="24"/>
      <w:lang w:eastAsia="ar-SA"/>
    </w:rPr>
  </w:style>
  <w:style w:type="character" w:styleId="Strong">
    <w:name w:val="Strong"/>
    <w:uiPriority w:val="22"/>
    <w:qFormat/>
    <w:rsid w:val="00B848EC"/>
    <w:rPr>
      <w:b/>
      <w:bCs/>
    </w:rPr>
  </w:style>
  <w:style w:type="paragraph" w:styleId="BalloonText">
    <w:name w:val="Balloon Text"/>
    <w:basedOn w:val="Normal"/>
    <w:link w:val="BalloonTextChar"/>
    <w:uiPriority w:val="99"/>
    <w:semiHidden/>
    <w:unhideWhenUsed/>
    <w:rsid w:val="000B295B"/>
    <w:rPr>
      <w:rFonts w:ascii="Tahoma" w:hAnsi="Tahoma"/>
      <w:sz w:val="16"/>
      <w:szCs w:val="16"/>
    </w:rPr>
  </w:style>
  <w:style w:type="character" w:customStyle="1" w:styleId="BalloonTextChar">
    <w:name w:val="Balloon Text Char"/>
    <w:link w:val="BalloonText"/>
    <w:uiPriority w:val="99"/>
    <w:semiHidden/>
    <w:rsid w:val="000B295B"/>
    <w:rPr>
      <w:rFonts w:ascii="Tahoma" w:eastAsia="Times New Roman" w:hAnsi="Tahoma" w:cs="Tahoma"/>
      <w:sz w:val="16"/>
      <w:szCs w:val="16"/>
      <w:lang w:eastAsia="ar-SA"/>
    </w:rPr>
  </w:style>
  <w:style w:type="paragraph" w:styleId="ListParagraph">
    <w:name w:val="List Paragraph"/>
    <w:basedOn w:val="Normal"/>
    <w:uiPriority w:val="34"/>
    <w:qFormat/>
    <w:rsid w:val="00325C31"/>
    <w:pPr>
      <w:ind w:left="720"/>
      <w:contextualSpacing/>
    </w:pPr>
  </w:style>
  <w:style w:type="table" w:styleId="TableGrid">
    <w:name w:val="Table Grid"/>
    <w:basedOn w:val="TableNormal"/>
    <w:uiPriority w:val="39"/>
    <w:rsid w:val="00F66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47069">
      <w:bodyDiv w:val="1"/>
      <w:marLeft w:val="0"/>
      <w:marRight w:val="0"/>
      <w:marTop w:val="0"/>
      <w:marBottom w:val="0"/>
      <w:divBdr>
        <w:top w:val="none" w:sz="0" w:space="0" w:color="auto"/>
        <w:left w:val="none" w:sz="0" w:space="0" w:color="auto"/>
        <w:bottom w:val="none" w:sz="0" w:space="0" w:color="auto"/>
        <w:right w:val="none" w:sz="0" w:space="0" w:color="auto"/>
      </w:divBdr>
    </w:div>
    <w:div w:id="379133633">
      <w:bodyDiv w:val="1"/>
      <w:marLeft w:val="210"/>
      <w:marRight w:val="210"/>
      <w:marTop w:val="0"/>
      <w:marBottom w:val="0"/>
      <w:divBdr>
        <w:top w:val="none" w:sz="0" w:space="0" w:color="auto"/>
        <w:left w:val="none" w:sz="0" w:space="0" w:color="auto"/>
        <w:bottom w:val="none" w:sz="0" w:space="0" w:color="auto"/>
        <w:right w:val="none" w:sz="0" w:space="0" w:color="auto"/>
      </w:divBdr>
      <w:divsChild>
        <w:div w:id="116724474">
          <w:marLeft w:val="0"/>
          <w:marRight w:val="0"/>
          <w:marTop w:val="120"/>
          <w:marBottom w:val="120"/>
          <w:divBdr>
            <w:top w:val="none" w:sz="0" w:space="0" w:color="auto"/>
            <w:left w:val="none" w:sz="0" w:space="0" w:color="auto"/>
            <w:bottom w:val="none" w:sz="0" w:space="0" w:color="auto"/>
            <w:right w:val="none" w:sz="0" w:space="0" w:color="auto"/>
          </w:divBdr>
          <w:divsChild>
            <w:div w:id="995063326">
              <w:marLeft w:val="0"/>
              <w:marRight w:val="0"/>
              <w:marTop w:val="0"/>
              <w:marBottom w:val="0"/>
              <w:divBdr>
                <w:top w:val="none" w:sz="0" w:space="0" w:color="auto"/>
                <w:left w:val="none" w:sz="0" w:space="0" w:color="auto"/>
                <w:bottom w:val="none" w:sz="0" w:space="0" w:color="auto"/>
                <w:right w:val="none" w:sz="0" w:space="0" w:color="auto"/>
              </w:divBdr>
              <w:divsChild>
                <w:div w:id="801771519">
                  <w:marLeft w:val="0"/>
                  <w:marRight w:val="0"/>
                  <w:marTop w:val="0"/>
                  <w:marBottom w:val="0"/>
                  <w:divBdr>
                    <w:top w:val="none" w:sz="0" w:space="0" w:color="auto"/>
                    <w:left w:val="none" w:sz="0" w:space="0" w:color="auto"/>
                    <w:bottom w:val="none" w:sz="0" w:space="0" w:color="auto"/>
                    <w:right w:val="none" w:sz="0" w:space="0" w:color="auto"/>
                  </w:divBdr>
                  <w:divsChild>
                    <w:div w:id="1561017182">
                      <w:marLeft w:val="0"/>
                      <w:marRight w:val="0"/>
                      <w:marTop w:val="0"/>
                      <w:marBottom w:val="0"/>
                      <w:divBdr>
                        <w:top w:val="none" w:sz="0" w:space="0" w:color="auto"/>
                        <w:left w:val="none" w:sz="0" w:space="0" w:color="auto"/>
                        <w:bottom w:val="none" w:sz="0" w:space="0" w:color="auto"/>
                        <w:right w:val="none" w:sz="0" w:space="0" w:color="auto"/>
                      </w:divBdr>
                      <w:divsChild>
                        <w:div w:id="1028720696">
                          <w:marLeft w:val="0"/>
                          <w:marRight w:val="0"/>
                          <w:marTop w:val="0"/>
                          <w:marBottom w:val="0"/>
                          <w:divBdr>
                            <w:top w:val="none" w:sz="0" w:space="0" w:color="auto"/>
                            <w:left w:val="none" w:sz="0" w:space="0" w:color="auto"/>
                            <w:bottom w:val="none" w:sz="0" w:space="0" w:color="auto"/>
                            <w:right w:val="none" w:sz="0" w:space="0" w:color="auto"/>
                          </w:divBdr>
                        </w:div>
                        <w:div w:id="131599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913969">
      <w:bodyDiv w:val="1"/>
      <w:marLeft w:val="0"/>
      <w:marRight w:val="0"/>
      <w:marTop w:val="0"/>
      <w:marBottom w:val="0"/>
      <w:divBdr>
        <w:top w:val="none" w:sz="0" w:space="0" w:color="auto"/>
        <w:left w:val="none" w:sz="0" w:space="0" w:color="auto"/>
        <w:bottom w:val="none" w:sz="0" w:space="0" w:color="auto"/>
        <w:right w:val="none" w:sz="0" w:space="0" w:color="auto"/>
      </w:divBdr>
      <w:divsChild>
        <w:div w:id="1605307706">
          <w:marLeft w:val="0"/>
          <w:marRight w:val="0"/>
          <w:marTop w:val="0"/>
          <w:marBottom w:val="0"/>
          <w:divBdr>
            <w:top w:val="none" w:sz="0" w:space="0" w:color="auto"/>
            <w:left w:val="none" w:sz="0" w:space="0" w:color="auto"/>
            <w:bottom w:val="none" w:sz="0" w:space="0" w:color="auto"/>
            <w:right w:val="none" w:sz="0" w:space="0" w:color="auto"/>
          </w:divBdr>
          <w:divsChild>
            <w:div w:id="1671060375">
              <w:marLeft w:val="0"/>
              <w:marRight w:val="0"/>
              <w:marTop w:val="0"/>
              <w:marBottom w:val="0"/>
              <w:divBdr>
                <w:top w:val="none" w:sz="0" w:space="0" w:color="auto"/>
                <w:left w:val="none" w:sz="0" w:space="0" w:color="auto"/>
                <w:bottom w:val="none" w:sz="0" w:space="0" w:color="auto"/>
                <w:right w:val="none" w:sz="0" w:space="0" w:color="auto"/>
              </w:divBdr>
              <w:divsChild>
                <w:div w:id="2109884897">
                  <w:marLeft w:val="0"/>
                  <w:marRight w:val="0"/>
                  <w:marTop w:val="0"/>
                  <w:marBottom w:val="0"/>
                  <w:divBdr>
                    <w:top w:val="none" w:sz="0" w:space="0" w:color="auto"/>
                    <w:left w:val="none" w:sz="0" w:space="0" w:color="auto"/>
                    <w:bottom w:val="none" w:sz="0" w:space="0" w:color="auto"/>
                    <w:right w:val="none" w:sz="0" w:space="0" w:color="auto"/>
                  </w:divBdr>
                  <w:divsChild>
                    <w:div w:id="1486319203">
                      <w:marLeft w:val="0"/>
                      <w:marRight w:val="0"/>
                      <w:marTop w:val="0"/>
                      <w:marBottom w:val="0"/>
                      <w:divBdr>
                        <w:top w:val="none" w:sz="0" w:space="0" w:color="auto"/>
                        <w:left w:val="none" w:sz="0" w:space="0" w:color="auto"/>
                        <w:bottom w:val="none" w:sz="0" w:space="0" w:color="auto"/>
                        <w:right w:val="none" w:sz="0" w:space="0" w:color="auto"/>
                      </w:divBdr>
                      <w:divsChild>
                        <w:div w:id="721833878">
                          <w:marLeft w:val="0"/>
                          <w:marRight w:val="0"/>
                          <w:marTop w:val="0"/>
                          <w:marBottom w:val="0"/>
                          <w:divBdr>
                            <w:top w:val="none" w:sz="0" w:space="0" w:color="auto"/>
                            <w:left w:val="none" w:sz="0" w:space="0" w:color="auto"/>
                            <w:bottom w:val="none" w:sz="0" w:space="0" w:color="auto"/>
                            <w:right w:val="none" w:sz="0" w:space="0" w:color="auto"/>
                          </w:divBdr>
                          <w:divsChild>
                            <w:div w:id="1138107809">
                              <w:marLeft w:val="0"/>
                              <w:marRight w:val="0"/>
                              <w:marTop w:val="0"/>
                              <w:marBottom w:val="0"/>
                              <w:divBdr>
                                <w:top w:val="none" w:sz="0" w:space="0" w:color="auto"/>
                                <w:left w:val="none" w:sz="0" w:space="0" w:color="auto"/>
                                <w:bottom w:val="none" w:sz="0" w:space="0" w:color="auto"/>
                                <w:right w:val="none" w:sz="0" w:space="0" w:color="auto"/>
                              </w:divBdr>
                              <w:divsChild>
                                <w:div w:id="2040810967">
                                  <w:marLeft w:val="0"/>
                                  <w:marRight w:val="0"/>
                                  <w:marTop w:val="0"/>
                                  <w:marBottom w:val="0"/>
                                  <w:divBdr>
                                    <w:top w:val="none" w:sz="0" w:space="0" w:color="auto"/>
                                    <w:left w:val="none" w:sz="0" w:space="0" w:color="auto"/>
                                    <w:bottom w:val="none" w:sz="0" w:space="0" w:color="auto"/>
                                    <w:right w:val="none" w:sz="0" w:space="0" w:color="auto"/>
                                  </w:divBdr>
                                  <w:divsChild>
                                    <w:div w:id="119766141">
                                      <w:marLeft w:val="0"/>
                                      <w:marRight w:val="0"/>
                                      <w:marTop w:val="0"/>
                                      <w:marBottom w:val="0"/>
                                      <w:divBdr>
                                        <w:top w:val="none" w:sz="0" w:space="0" w:color="auto"/>
                                        <w:left w:val="none" w:sz="0" w:space="0" w:color="auto"/>
                                        <w:bottom w:val="none" w:sz="0" w:space="0" w:color="auto"/>
                                        <w:right w:val="none" w:sz="0" w:space="0" w:color="auto"/>
                                      </w:divBdr>
                                      <w:divsChild>
                                        <w:div w:id="318272697">
                                          <w:marLeft w:val="0"/>
                                          <w:marRight w:val="0"/>
                                          <w:marTop w:val="0"/>
                                          <w:marBottom w:val="0"/>
                                          <w:divBdr>
                                            <w:top w:val="none" w:sz="0" w:space="0" w:color="auto"/>
                                            <w:left w:val="none" w:sz="0" w:space="0" w:color="auto"/>
                                            <w:bottom w:val="none" w:sz="0" w:space="0" w:color="auto"/>
                                            <w:right w:val="none" w:sz="0" w:space="0" w:color="auto"/>
                                          </w:divBdr>
                                          <w:divsChild>
                                            <w:div w:id="159463336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5466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FB127-D7EE-4342-BD51-042EED3CC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10337</CharactersWithSpaces>
  <SharedDoc>false</SharedDoc>
  <HLinks>
    <vt:vector size="6" baseType="variant">
      <vt:variant>
        <vt:i4>97</vt:i4>
      </vt:variant>
      <vt:variant>
        <vt:i4>0</vt:i4>
      </vt:variant>
      <vt:variant>
        <vt:i4>0</vt:i4>
      </vt:variant>
      <vt:variant>
        <vt:i4>5</vt:i4>
      </vt:variant>
      <vt:variant>
        <vt:lpwstr>mailto:clerk@coatesparish.org.uk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Coates Parish Clerk</dc:creator>
  <cp:lastModifiedBy>Coates Parish Clerk</cp:lastModifiedBy>
  <cp:revision>2</cp:revision>
  <cp:lastPrinted>2017-01-12T21:58:00Z</cp:lastPrinted>
  <dcterms:created xsi:type="dcterms:W3CDTF">2021-06-02T17:16:00Z</dcterms:created>
  <dcterms:modified xsi:type="dcterms:W3CDTF">2021-06-02T17:16:00Z</dcterms:modified>
</cp:coreProperties>
</file>